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6B" w:rsidRDefault="009B1E6B">
      <w:pPr>
        <w:pStyle w:val="a3"/>
        <w:rPr>
          <w:rFonts w:ascii="Georgia"/>
          <w:b/>
          <w:sz w:val="20"/>
        </w:rPr>
      </w:pPr>
    </w:p>
    <w:p w:rsidR="009B1E6B" w:rsidRDefault="009B1E6B">
      <w:pPr>
        <w:pStyle w:val="a3"/>
        <w:rPr>
          <w:rFonts w:ascii="Georgia"/>
          <w:b/>
          <w:sz w:val="20"/>
        </w:rPr>
      </w:pPr>
    </w:p>
    <w:p w:rsidR="009B1E6B" w:rsidRDefault="009B1E6B">
      <w:pPr>
        <w:pStyle w:val="a3"/>
        <w:rPr>
          <w:rFonts w:ascii="Georgia"/>
          <w:b/>
          <w:sz w:val="20"/>
        </w:rPr>
      </w:pPr>
    </w:p>
    <w:p w:rsidR="009B1E6B" w:rsidRDefault="009B1E6B">
      <w:pPr>
        <w:pStyle w:val="a3"/>
        <w:rPr>
          <w:rFonts w:ascii="Georgia"/>
          <w:b/>
          <w:sz w:val="20"/>
        </w:rPr>
      </w:pPr>
    </w:p>
    <w:p w:rsidR="009B1E6B" w:rsidRDefault="009B1E6B">
      <w:pPr>
        <w:pStyle w:val="a3"/>
        <w:rPr>
          <w:rFonts w:ascii="Georgia"/>
          <w:b/>
          <w:sz w:val="20"/>
        </w:rPr>
      </w:pPr>
    </w:p>
    <w:p w:rsidR="009B1E6B" w:rsidRDefault="009B1E6B">
      <w:pPr>
        <w:pStyle w:val="a3"/>
        <w:rPr>
          <w:rFonts w:ascii="Georgia"/>
          <w:b/>
          <w:sz w:val="20"/>
        </w:rPr>
      </w:pPr>
    </w:p>
    <w:p w:rsidR="009B1E6B" w:rsidRDefault="009B1E6B">
      <w:pPr>
        <w:pStyle w:val="a3"/>
        <w:spacing w:before="7"/>
        <w:rPr>
          <w:rFonts w:ascii="Georgia"/>
          <w:b/>
          <w:sz w:val="23"/>
        </w:rPr>
      </w:pPr>
    </w:p>
    <w:p w:rsidR="009B1E6B" w:rsidRPr="006D2698" w:rsidRDefault="00B607C1">
      <w:pPr>
        <w:pStyle w:val="a4"/>
        <w:rPr>
          <w:sz w:val="36"/>
          <w:szCs w:val="36"/>
        </w:rPr>
      </w:pPr>
      <w:r w:rsidRPr="006D2698">
        <w:rPr>
          <w:sz w:val="36"/>
          <w:szCs w:val="36"/>
        </w:rPr>
        <w:t>План</w:t>
      </w:r>
    </w:p>
    <w:p w:rsidR="00453A04" w:rsidRDefault="00B607C1">
      <w:pPr>
        <w:pStyle w:val="a4"/>
        <w:spacing w:before="172" w:line="352" w:lineRule="auto"/>
        <w:ind w:left="3373" w:right="3477"/>
        <w:rPr>
          <w:spacing w:val="1"/>
        </w:rPr>
      </w:pPr>
      <w:r>
        <w:t>работы первичного отделения</w:t>
      </w:r>
      <w:r>
        <w:rPr>
          <w:spacing w:val="-77"/>
        </w:rPr>
        <w:t xml:space="preserve"> </w:t>
      </w:r>
      <w:r>
        <w:t>РДДМ</w:t>
      </w:r>
      <w:r>
        <w:rPr>
          <w:spacing w:val="20"/>
        </w:rPr>
        <w:t xml:space="preserve"> </w:t>
      </w:r>
      <w:r>
        <w:t>«Движение</w:t>
      </w:r>
      <w:r>
        <w:rPr>
          <w:spacing w:val="20"/>
        </w:rPr>
        <w:t xml:space="preserve"> </w:t>
      </w:r>
      <w:r>
        <w:t>первых»</w:t>
      </w:r>
      <w:r>
        <w:rPr>
          <w:spacing w:val="1"/>
        </w:rPr>
        <w:t xml:space="preserve"> </w:t>
      </w:r>
    </w:p>
    <w:p w:rsidR="00453A04" w:rsidRDefault="00453A04">
      <w:pPr>
        <w:pStyle w:val="a4"/>
        <w:spacing w:before="172" w:line="352" w:lineRule="auto"/>
        <w:ind w:left="3373" w:right="3477"/>
        <w:rPr>
          <w:spacing w:val="1"/>
        </w:rPr>
      </w:pPr>
      <w:r>
        <w:rPr>
          <w:spacing w:val="1"/>
        </w:rPr>
        <w:t>в МБОУ «</w:t>
      </w:r>
      <w:proofErr w:type="spellStart"/>
      <w:r>
        <w:rPr>
          <w:spacing w:val="1"/>
        </w:rPr>
        <w:t>Родинская</w:t>
      </w:r>
      <w:proofErr w:type="spellEnd"/>
      <w:r>
        <w:rPr>
          <w:spacing w:val="1"/>
        </w:rPr>
        <w:t xml:space="preserve"> СОШ»</w:t>
      </w:r>
    </w:p>
    <w:p w:rsidR="009B1E6B" w:rsidRDefault="00B607C1">
      <w:pPr>
        <w:pStyle w:val="a4"/>
        <w:spacing w:before="172" w:line="352" w:lineRule="auto"/>
        <w:ind w:left="3373" w:right="3477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B1E6B" w:rsidRDefault="009B1E6B">
      <w:pPr>
        <w:spacing w:line="352" w:lineRule="auto"/>
        <w:sectPr w:rsidR="009B1E6B">
          <w:type w:val="continuous"/>
          <w:pgSz w:w="11910" w:h="16840"/>
          <w:pgMar w:top="900" w:right="420" w:bottom="280" w:left="520" w:header="720" w:footer="720" w:gutter="0"/>
          <w:cols w:space="720"/>
        </w:sectPr>
      </w:pPr>
    </w:p>
    <w:p w:rsidR="009B1E6B" w:rsidRDefault="00B607C1">
      <w:pPr>
        <w:pStyle w:val="a3"/>
        <w:spacing w:before="69" w:line="276" w:lineRule="auto"/>
        <w:ind w:left="886" w:right="979" w:hanging="10"/>
        <w:jc w:val="both"/>
      </w:pPr>
      <w:r>
        <w:rPr>
          <w:b/>
          <w:color w:val="282323"/>
        </w:rPr>
        <w:lastRenderedPageBreak/>
        <w:t>Целью</w:t>
      </w:r>
      <w:r>
        <w:rPr>
          <w:b/>
          <w:color w:val="282323"/>
          <w:spacing w:val="1"/>
        </w:rPr>
        <w:t xml:space="preserve"> </w:t>
      </w:r>
      <w:r>
        <w:rPr>
          <w:color w:val="282323"/>
        </w:rPr>
        <w:t>РДДМ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«Движение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первых»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является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совершенствование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государственной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политики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в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области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воспитания</w:t>
      </w:r>
      <w:r>
        <w:rPr>
          <w:color w:val="282323"/>
          <w:spacing w:val="71"/>
        </w:rPr>
        <w:t xml:space="preserve"> </w:t>
      </w:r>
      <w:r>
        <w:rPr>
          <w:color w:val="282323"/>
        </w:rPr>
        <w:t>подрастающего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поколения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и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содействие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формированию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личности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на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основе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присущей</w:t>
      </w:r>
      <w:r>
        <w:rPr>
          <w:color w:val="282323"/>
          <w:spacing w:val="1"/>
        </w:rPr>
        <w:t xml:space="preserve"> </w:t>
      </w:r>
      <w:r>
        <w:rPr>
          <w:color w:val="282323"/>
        </w:rPr>
        <w:t>российскому</w:t>
      </w:r>
      <w:r>
        <w:rPr>
          <w:color w:val="282323"/>
          <w:spacing w:val="-5"/>
        </w:rPr>
        <w:t xml:space="preserve"> </w:t>
      </w:r>
      <w:r>
        <w:rPr>
          <w:color w:val="282323"/>
        </w:rPr>
        <w:t>обществу</w:t>
      </w:r>
      <w:r>
        <w:rPr>
          <w:color w:val="282323"/>
          <w:spacing w:val="-1"/>
        </w:rPr>
        <w:t xml:space="preserve"> </w:t>
      </w:r>
      <w:r>
        <w:rPr>
          <w:color w:val="282323"/>
        </w:rPr>
        <w:t>системы</w:t>
      </w:r>
      <w:r>
        <w:rPr>
          <w:color w:val="282323"/>
          <w:spacing w:val="-2"/>
        </w:rPr>
        <w:t xml:space="preserve"> </w:t>
      </w:r>
      <w:r>
        <w:rPr>
          <w:color w:val="282323"/>
        </w:rPr>
        <w:t>ценностей.</w:t>
      </w:r>
    </w:p>
    <w:p w:rsidR="009B1E6B" w:rsidRDefault="009B1E6B">
      <w:pPr>
        <w:pStyle w:val="a3"/>
        <w:rPr>
          <w:sz w:val="30"/>
        </w:rPr>
      </w:pPr>
    </w:p>
    <w:p w:rsidR="009B1E6B" w:rsidRDefault="009B1E6B">
      <w:pPr>
        <w:pStyle w:val="a3"/>
        <w:spacing w:before="6"/>
        <w:rPr>
          <w:sz w:val="25"/>
        </w:rPr>
      </w:pPr>
    </w:p>
    <w:p w:rsidR="009B1E6B" w:rsidRDefault="00B607C1">
      <w:pPr>
        <w:spacing w:before="1"/>
        <w:ind w:left="891"/>
        <w:jc w:val="both"/>
        <w:rPr>
          <w:b/>
          <w:sz w:val="28"/>
        </w:rPr>
      </w:pPr>
      <w:r>
        <w:rPr>
          <w:b/>
          <w:color w:val="282323"/>
          <w:sz w:val="28"/>
        </w:rPr>
        <w:t>Задачи</w:t>
      </w:r>
      <w:r>
        <w:rPr>
          <w:b/>
          <w:color w:val="282323"/>
          <w:spacing w:val="-4"/>
          <w:sz w:val="28"/>
        </w:rPr>
        <w:t xml:space="preserve"> </w:t>
      </w:r>
      <w:r>
        <w:rPr>
          <w:b/>
          <w:color w:val="282323"/>
          <w:sz w:val="28"/>
        </w:rPr>
        <w:t>РДДМ:</w:t>
      </w:r>
    </w:p>
    <w:p w:rsidR="009B1E6B" w:rsidRDefault="00B607C1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before="242" w:line="276" w:lineRule="auto"/>
        <w:ind w:hanging="10"/>
        <w:jc w:val="both"/>
        <w:rPr>
          <w:sz w:val="28"/>
        </w:rPr>
      </w:pPr>
      <w:r>
        <w:rPr>
          <w:color w:val="282323"/>
          <w:sz w:val="28"/>
        </w:rPr>
        <w:t>Формирование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единого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воспитательного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пространства,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обеспечивающего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реализацию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взаимодействия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ученического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самоуправления, детского общественного объединения, партнеров РДДМ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для</w:t>
      </w:r>
      <w:r>
        <w:rPr>
          <w:color w:val="282323"/>
          <w:spacing w:val="-2"/>
          <w:sz w:val="28"/>
        </w:rPr>
        <w:t xml:space="preserve"> </w:t>
      </w:r>
      <w:r>
        <w:rPr>
          <w:color w:val="282323"/>
          <w:sz w:val="28"/>
        </w:rPr>
        <w:t>проектов</w:t>
      </w:r>
      <w:r>
        <w:rPr>
          <w:color w:val="282323"/>
          <w:spacing w:val="-3"/>
          <w:sz w:val="28"/>
        </w:rPr>
        <w:t xml:space="preserve"> </w:t>
      </w:r>
      <w:r>
        <w:rPr>
          <w:color w:val="282323"/>
          <w:sz w:val="28"/>
        </w:rPr>
        <w:t>деятельности</w:t>
      </w:r>
      <w:r>
        <w:rPr>
          <w:color w:val="282323"/>
          <w:spacing w:val="-1"/>
          <w:sz w:val="28"/>
        </w:rPr>
        <w:t xml:space="preserve"> </w:t>
      </w:r>
      <w:r>
        <w:rPr>
          <w:color w:val="282323"/>
          <w:sz w:val="28"/>
        </w:rPr>
        <w:t>участников</w:t>
      </w:r>
      <w:r>
        <w:rPr>
          <w:color w:val="282323"/>
          <w:spacing w:val="-5"/>
          <w:sz w:val="28"/>
        </w:rPr>
        <w:t xml:space="preserve"> </w:t>
      </w:r>
      <w:r>
        <w:rPr>
          <w:color w:val="282323"/>
          <w:sz w:val="28"/>
        </w:rPr>
        <w:t>первичного</w:t>
      </w:r>
      <w:r>
        <w:rPr>
          <w:color w:val="282323"/>
          <w:spacing w:val="-3"/>
          <w:sz w:val="28"/>
        </w:rPr>
        <w:t xml:space="preserve"> </w:t>
      </w:r>
      <w:r>
        <w:rPr>
          <w:color w:val="282323"/>
          <w:sz w:val="28"/>
        </w:rPr>
        <w:t>отделения</w:t>
      </w:r>
      <w:r>
        <w:rPr>
          <w:color w:val="282323"/>
          <w:spacing w:val="-1"/>
          <w:sz w:val="28"/>
        </w:rPr>
        <w:t xml:space="preserve"> </w:t>
      </w:r>
      <w:r>
        <w:rPr>
          <w:color w:val="282323"/>
          <w:sz w:val="28"/>
        </w:rPr>
        <w:t>РДДМ.</w:t>
      </w:r>
    </w:p>
    <w:p w:rsidR="009B1E6B" w:rsidRDefault="00B607C1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line="276" w:lineRule="auto"/>
        <w:ind w:right="974" w:hanging="10"/>
        <w:jc w:val="both"/>
        <w:rPr>
          <w:sz w:val="28"/>
        </w:rPr>
      </w:pPr>
      <w:r>
        <w:rPr>
          <w:color w:val="282323"/>
          <w:sz w:val="28"/>
        </w:rPr>
        <w:t>Использование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Дней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единых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действий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РДДМ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как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технологии,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позволяющей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организовать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поддержку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и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реализацию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4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ведущих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направления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деятельности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РДДМ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целью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развития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проектной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деятельности.</w:t>
      </w:r>
    </w:p>
    <w:p w:rsidR="009B1E6B" w:rsidRDefault="00B607C1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before="182" w:line="276" w:lineRule="auto"/>
        <w:ind w:right="980" w:hanging="10"/>
        <w:jc w:val="both"/>
        <w:rPr>
          <w:sz w:val="28"/>
        </w:rPr>
      </w:pPr>
      <w:r>
        <w:rPr>
          <w:color w:val="282323"/>
          <w:sz w:val="28"/>
        </w:rPr>
        <w:t>Развитие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системы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методического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сопровождения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деятельности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первичного</w:t>
      </w:r>
      <w:r>
        <w:rPr>
          <w:color w:val="282323"/>
          <w:spacing w:val="-3"/>
          <w:sz w:val="28"/>
        </w:rPr>
        <w:t xml:space="preserve"> </w:t>
      </w:r>
      <w:r>
        <w:rPr>
          <w:color w:val="282323"/>
          <w:sz w:val="28"/>
        </w:rPr>
        <w:t>отделения РДДМ в</w:t>
      </w:r>
      <w:r>
        <w:rPr>
          <w:color w:val="282323"/>
          <w:spacing w:val="-2"/>
          <w:sz w:val="28"/>
        </w:rPr>
        <w:t xml:space="preserve"> </w:t>
      </w:r>
      <w:r>
        <w:rPr>
          <w:color w:val="282323"/>
          <w:sz w:val="28"/>
        </w:rPr>
        <w:t>отрядах.</w:t>
      </w:r>
    </w:p>
    <w:p w:rsidR="009B1E6B" w:rsidRDefault="00B607C1">
      <w:pPr>
        <w:pStyle w:val="a5"/>
        <w:numPr>
          <w:ilvl w:val="0"/>
          <w:numId w:val="7"/>
        </w:numPr>
        <w:tabs>
          <w:tab w:val="left" w:pos="1769"/>
          <w:tab w:val="left" w:pos="1770"/>
        </w:tabs>
        <w:spacing w:before="186" w:line="273" w:lineRule="auto"/>
        <w:ind w:hanging="10"/>
        <w:jc w:val="both"/>
        <w:rPr>
          <w:sz w:val="28"/>
        </w:rPr>
      </w:pPr>
      <w:r>
        <w:rPr>
          <w:color w:val="282323"/>
          <w:sz w:val="28"/>
        </w:rPr>
        <w:t>Формирование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единой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информационной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среды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для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развития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и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масштабирования инновационной, проектной, социально-преобразованной</w:t>
      </w:r>
      <w:r>
        <w:rPr>
          <w:color w:val="282323"/>
          <w:spacing w:val="1"/>
          <w:sz w:val="28"/>
        </w:rPr>
        <w:t xml:space="preserve"> </w:t>
      </w:r>
      <w:r>
        <w:rPr>
          <w:color w:val="282323"/>
          <w:sz w:val="28"/>
        </w:rPr>
        <w:t>деятельности</w:t>
      </w:r>
      <w:r>
        <w:rPr>
          <w:color w:val="282323"/>
          <w:spacing w:val="-1"/>
          <w:sz w:val="28"/>
        </w:rPr>
        <w:t xml:space="preserve"> </w:t>
      </w:r>
      <w:r>
        <w:rPr>
          <w:color w:val="282323"/>
          <w:sz w:val="28"/>
        </w:rPr>
        <w:t>РДДМ.</w:t>
      </w:r>
    </w:p>
    <w:p w:rsidR="009B1E6B" w:rsidRDefault="009B1E6B">
      <w:pPr>
        <w:pStyle w:val="a3"/>
        <w:rPr>
          <w:sz w:val="30"/>
        </w:rPr>
      </w:pPr>
    </w:p>
    <w:p w:rsidR="009B1E6B" w:rsidRDefault="00B607C1">
      <w:pPr>
        <w:pStyle w:val="a3"/>
        <w:spacing w:before="189" w:line="314" w:lineRule="auto"/>
        <w:ind w:left="891" w:right="991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РДДМ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формат,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включены все существующие и создаваемые объединения обучающихся</w:t>
      </w:r>
      <w:proofErr w:type="gramStart"/>
      <w:r>
        <w:t xml:space="preserve"> (,</w:t>
      </w:r>
      <w:r>
        <w:rPr>
          <w:spacing w:val="1"/>
        </w:rPr>
        <w:t xml:space="preserve"> </w:t>
      </w:r>
      <w:proofErr w:type="gramEnd"/>
      <w:r>
        <w:t>кружки,</w:t>
      </w:r>
      <w:r>
        <w:rPr>
          <w:spacing w:val="1"/>
        </w:rPr>
        <w:t xml:space="preserve"> </w:t>
      </w:r>
      <w:r>
        <w:t>волонтерский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затрагивающие их интересы.</w:t>
      </w:r>
    </w:p>
    <w:p w:rsidR="009B1E6B" w:rsidRDefault="009B1E6B">
      <w:pPr>
        <w:spacing w:line="314" w:lineRule="auto"/>
        <w:jc w:val="both"/>
        <w:sectPr w:rsidR="009B1E6B">
          <w:pgSz w:w="11910" w:h="16840"/>
          <w:pgMar w:top="110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8"/>
        <w:gridCol w:w="5283"/>
      </w:tblGrid>
      <w:tr w:rsidR="009B1E6B">
        <w:trPr>
          <w:trHeight w:val="811"/>
        </w:trPr>
        <w:tc>
          <w:tcPr>
            <w:tcW w:w="5288" w:type="dxa"/>
          </w:tcPr>
          <w:p w:rsidR="009B1E6B" w:rsidRDefault="00B607C1">
            <w:pPr>
              <w:pStyle w:val="TableParagraph"/>
              <w:spacing w:before="57"/>
              <w:ind w:left="230"/>
              <w:rPr>
                <w:b/>
                <w:sz w:val="28"/>
              </w:rPr>
            </w:pPr>
            <w:r>
              <w:rPr>
                <w:b/>
                <w:color w:val="282323"/>
                <w:sz w:val="28"/>
              </w:rPr>
              <w:lastRenderedPageBreak/>
              <w:t>Направления</w:t>
            </w:r>
            <w:r>
              <w:rPr>
                <w:b/>
                <w:color w:val="282323"/>
                <w:spacing w:val="-6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воспитательной</w:t>
            </w:r>
            <w:r>
              <w:rPr>
                <w:b/>
                <w:color w:val="282323"/>
                <w:spacing w:val="-5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работы</w:t>
            </w: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spacing w:before="57" w:line="259" w:lineRule="auto"/>
              <w:ind w:left="1812" w:right="877" w:hanging="843"/>
              <w:rPr>
                <w:b/>
                <w:sz w:val="28"/>
              </w:rPr>
            </w:pPr>
            <w:r>
              <w:rPr>
                <w:b/>
                <w:color w:val="282323"/>
                <w:sz w:val="28"/>
              </w:rPr>
              <w:t>Задачи работы по данному</w:t>
            </w:r>
            <w:r>
              <w:rPr>
                <w:b/>
                <w:color w:val="282323"/>
                <w:spacing w:val="-67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направлению</w:t>
            </w:r>
          </w:p>
        </w:tc>
      </w:tr>
      <w:tr w:rsidR="009B1E6B">
        <w:trPr>
          <w:trHeight w:val="407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57"/>
              <w:ind w:left="439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«Личностное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развитие»</w:t>
            </w:r>
          </w:p>
        </w:tc>
      </w:tr>
      <w:tr w:rsidR="009B1E6B">
        <w:trPr>
          <w:trHeight w:val="4092"/>
        </w:trPr>
        <w:tc>
          <w:tcPr>
            <w:tcW w:w="5288" w:type="dxa"/>
          </w:tcPr>
          <w:p w:rsidR="009B1E6B" w:rsidRDefault="00B607C1">
            <w:pPr>
              <w:pStyle w:val="TableParagraph"/>
              <w:tabs>
                <w:tab w:val="left" w:pos="1893"/>
              </w:tabs>
              <w:spacing w:before="60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z w:val="28"/>
              </w:rPr>
              <w:tab/>
              <w:t>аспект:</w:t>
            </w:r>
          </w:p>
          <w:p w:rsidR="009B1E6B" w:rsidRDefault="00B607C1">
            <w:pPr>
              <w:pStyle w:val="TableParagraph"/>
              <w:spacing w:before="62"/>
              <w:ind w:left="215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Творческое</w:t>
            </w:r>
            <w:r>
              <w:rPr>
                <w:b/>
                <w:color w:val="006EC0"/>
                <w:spacing w:val="-1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развитие.</w:t>
            </w:r>
          </w:p>
          <w:p w:rsidR="009B1E6B" w:rsidRDefault="00B607C1">
            <w:pPr>
              <w:pStyle w:val="TableParagraph"/>
              <w:spacing w:before="47" w:line="276" w:lineRule="auto"/>
              <w:ind w:left="215" w:right="1093"/>
              <w:rPr>
                <w:sz w:val="28"/>
              </w:rPr>
            </w:pPr>
            <w:r>
              <w:rPr>
                <w:sz w:val="28"/>
              </w:rPr>
              <w:t>живопись, актерское мастерство,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3889"/>
              </w:tabs>
              <w:spacing w:before="52" w:line="278" w:lineRule="auto"/>
              <w:ind w:right="30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9B1E6B" w:rsidRDefault="00B607C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3659"/>
              </w:tabs>
              <w:spacing w:before="5"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школьникам проявить себя, 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признание.</w:t>
            </w:r>
          </w:p>
          <w:p w:rsidR="009B1E6B" w:rsidRDefault="00B607C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3304"/>
              </w:tabs>
              <w:spacing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B1E6B" w:rsidRDefault="00B607C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</w:tr>
      <w:tr w:rsidR="009B1E6B">
        <w:trPr>
          <w:trHeight w:val="4473"/>
        </w:trPr>
        <w:tc>
          <w:tcPr>
            <w:tcW w:w="5288" w:type="dxa"/>
          </w:tcPr>
          <w:p w:rsidR="009B1E6B" w:rsidRDefault="00B607C1">
            <w:pPr>
              <w:pStyle w:val="TableParagraph"/>
              <w:spacing w:before="57"/>
              <w:ind w:left="2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аспект:</w:t>
            </w:r>
          </w:p>
          <w:p w:rsidR="009B1E6B" w:rsidRDefault="00B607C1">
            <w:pPr>
              <w:pStyle w:val="TableParagraph"/>
              <w:spacing w:before="58"/>
              <w:ind w:left="278"/>
              <w:jc w:val="both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Популяризация</w:t>
            </w:r>
            <w:r>
              <w:rPr>
                <w:b/>
                <w:color w:val="006EC0"/>
                <w:spacing w:val="-3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ЗОЖ.</w:t>
            </w:r>
          </w:p>
          <w:p w:rsidR="009B1E6B" w:rsidRDefault="00B607C1">
            <w:pPr>
              <w:pStyle w:val="TableParagraph"/>
              <w:spacing w:before="33" w:line="268" w:lineRule="auto"/>
              <w:ind w:left="215" w:right="565" w:firstLine="62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tabs>
                <w:tab w:val="left" w:pos="3711"/>
              </w:tabs>
              <w:spacing w:before="55" w:line="285" w:lineRule="auto"/>
              <w:ind w:left="830" w:right="684" w:hanging="62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.Формирование</w:t>
            </w:r>
            <w:r>
              <w:rPr>
                <w:sz w:val="28"/>
              </w:rPr>
              <w:tab/>
              <w:t>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z w:val="28"/>
              </w:rPr>
              <w:tab/>
              <w:t>жизни;</w:t>
            </w:r>
          </w:p>
          <w:p w:rsidR="009B1E6B" w:rsidRDefault="00B607C1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sz w:val="28"/>
              </w:rPr>
              <w:t>2.Присвоение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созидающей</w:t>
            </w:r>
            <w:proofErr w:type="gramEnd"/>
          </w:p>
          <w:p w:rsidR="009B1E6B" w:rsidRDefault="00B607C1">
            <w:pPr>
              <w:pStyle w:val="TableParagraph"/>
              <w:tabs>
                <w:tab w:val="left" w:pos="2419"/>
                <w:tab w:val="left" w:pos="2583"/>
                <w:tab w:val="left" w:pos="2650"/>
                <w:tab w:val="left" w:pos="3175"/>
                <w:tab w:val="left" w:pos="3646"/>
                <w:tab w:val="left" w:pos="3734"/>
                <w:tab w:val="left" w:pos="4899"/>
              </w:tabs>
              <w:spacing w:before="50" w:line="280" w:lineRule="auto"/>
              <w:ind w:left="211" w:right="219" w:firstLine="1884"/>
              <w:rPr>
                <w:sz w:val="28"/>
              </w:rPr>
            </w:pPr>
            <w:r>
              <w:rPr>
                <w:sz w:val="28"/>
              </w:rPr>
              <w:t>здоровье философии;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3.Формирование</w:t>
            </w:r>
            <w:r>
              <w:rPr>
                <w:sz w:val="28"/>
              </w:rPr>
              <w:tab/>
              <w:t>активной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проявляющейся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поведении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осознанном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разрушающим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</w:p>
        </w:tc>
      </w:tr>
    </w:tbl>
    <w:p w:rsidR="009B1E6B" w:rsidRDefault="009B1E6B">
      <w:pPr>
        <w:spacing w:line="280" w:lineRule="auto"/>
        <w:rPr>
          <w:sz w:val="28"/>
        </w:rPr>
        <w:sectPr w:rsidR="009B1E6B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8"/>
        <w:gridCol w:w="5283"/>
      </w:tblGrid>
      <w:tr w:rsidR="009B1E6B">
        <w:trPr>
          <w:trHeight w:val="8314"/>
        </w:trPr>
        <w:tc>
          <w:tcPr>
            <w:tcW w:w="5288" w:type="dxa"/>
          </w:tcPr>
          <w:p w:rsidR="009B1E6B" w:rsidRDefault="00B607C1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Третий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аспект:</w:t>
            </w:r>
          </w:p>
          <w:p w:rsidR="009B1E6B" w:rsidRDefault="00B607C1">
            <w:pPr>
              <w:pStyle w:val="TableParagraph"/>
              <w:spacing w:before="58"/>
              <w:ind w:left="215"/>
              <w:rPr>
                <w:b/>
                <w:sz w:val="28"/>
              </w:rPr>
            </w:pPr>
            <w:r>
              <w:rPr>
                <w:b/>
                <w:color w:val="006EC0"/>
                <w:sz w:val="28"/>
              </w:rPr>
              <w:t>Популяризация</w:t>
            </w:r>
            <w:r>
              <w:rPr>
                <w:b/>
                <w:color w:val="006EC0"/>
                <w:spacing w:val="-5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профессий.</w:t>
            </w:r>
          </w:p>
          <w:p w:rsidR="009B1E6B" w:rsidRDefault="00B607C1">
            <w:pPr>
              <w:pStyle w:val="TableParagraph"/>
              <w:tabs>
                <w:tab w:val="left" w:pos="1560"/>
                <w:tab w:val="left" w:pos="2063"/>
                <w:tab w:val="left" w:pos="3888"/>
                <w:tab w:val="left" w:pos="5052"/>
              </w:tabs>
              <w:spacing w:before="19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предприятия,</w:t>
            </w:r>
            <w:r>
              <w:rPr>
                <w:sz w:val="28"/>
              </w:rPr>
              <w:tab/>
              <w:t>встречи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5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1E6B" w:rsidRDefault="00B607C1">
            <w:pPr>
              <w:pStyle w:val="TableParagraph"/>
              <w:tabs>
                <w:tab w:val="left" w:pos="4431"/>
              </w:tabs>
              <w:spacing w:before="50" w:line="278" w:lineRule="auto"/>
              <w:ind w:left="830" w:right="703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</w:p>
          <w:p w:rsidR="009B1E6B" w:rsidRDefault="00B607C1">
            <w:pPr>
              <w:pStyle w:val="TableParagraph"/>
              <w:spacing w:line="278" w:lineRule="auto"/>
              <w:ind w:left="211" w:right="322"/>
              <w:rPr>
                <w:sz w:val="28"/>
              </w:rPr>
            </w:pPr>
            <w:r>
              <w:rPr>
                <w:sz w:val="28"/>
              </w:rPr>
              <w:t>расширению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9B1E6B" w:rsidRDefault="00B607C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2991"/>
              </w:tabs>
              <w:spacing w:line="283" w:lineRule="auto"/>
              <w:ind w:left="211" w:right="599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 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сферах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9B1E6B" w:rsidRDefault="00B607C1">
            <w:pPr>
              <w:pStyle w:val="TableParagraph"/>
              <w:tabs>
                <w:tab w:val="left" w:pos="2270"/>
                <w:tab w:val="left" w:pos="2991"/>
                <w:tab w:val="left" w:pos="4431"/>
              </w:tabs>
              <w:spacing w:line="285" w:lineRule="auto"/>
              <w:ind w:left="211" w:right="689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карьере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</w:p>
          <w:p w:rsidR="009B1E6B" w:rsidRDefault="00B607C1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B1E6B" w:rsidRDefault="00B607C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53" w:line="278" w:lineRule="auto"/>
              <w:ind w:left="211" w:right="902" w:firstLine="0"/>
              <w:rPr>
                <w:sz w:val="28"/>
              </w:rPr>
            </w:pPr>
            <w:r>
              <w:rPr>
                <w:sz w:val="28"/>
              </w:rPr>
              <w:t>Формирование у 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</w:p>
          <w:p w:rsidR="009B1E6B" w:rsidRDefault="00B607C1">
            <w:pPr>
              <w:pStyle w:val="TableParagraph"/>
              <w:spacing w:line="280" w:lineRule="auto"/>
              <w:ind w:left="211" w:right="881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способствующих эффективности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4.Способности к коммуникации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формах)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  <w:proofErr w:type="gramEnd"/>
          </w:p>
          <w:p w:rsidR="009B1E6B" w:rsidRDefault="00B607C1">
            <w:pPr>
              <w:pStyle w:val="TableParagraph"/>
              <w:tabs>
                <w:tab w:val="left" w:pos="2270"/>
                <w:tab w:val="left" w:pos="3711"/>
              </w:tabs>
              <w:spacing w:line="315" w:lineRule="exact"/>
              <w:ind w:left="211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B1E6B" w:rsidRDefault="00B607C1">
            <w:pPr>
              <w:pStyle w:val="TableParagraph"/>
              <w:tabs>
                <w:tab w:val="left" w:pos="2270"/>
                <w:tab w:val="left" w:pos="2991"/>
              </w:tabs>
              <w:spacing w:before="57" w:line="283" w:lineRule="auto"/>
              <w:ind w:left="211" w:right="812"/>
              <w:rPr>
                <w:sz w:val="28"/>
              </w:rPr>
            </w:pPr>
            <w:r>
              <w:rPr>
                <w:sz w:val="28"/>
              </w:rPr>
              <w:t>коллективе, учитывать и терпимо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этническим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культурным</w:t>
            </w:r>
          </w:p>
          <w:p w:rsidR="009B1E6B" w:rsidRDefault="00B607C1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различиям;</w:t>
            </w:r>
          </w:p>
        </w:tc>
      </w:tr>
    </w:tbl>
    <w:p w:rsidR="009B1E6B" w:rsidRDefault="009B1E6B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8"/>
        <w:gridCol w:w="5283"/>
      </w:tblGrid>
      <w:tr w:rsidR="009B1E6B">
        <w:trPr>
          <w:trHeight w:val="815"/>
        </w:trPr>
        <w:tc>
          <w:tcPr>
            <w:tcW w:w="5288" w:type="dxa"/>
          </w:tcPr>
          <w:p w:rsidR="009B1E6B" w:rsidRDefault="009B1E6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tabs>
                <w:tab w:val="left" w:pos="2193"/>
                <w:tab w:val="left" w:pos="2914"/>
              </w:tabs>
              <w:spacing w:before="50" w:line="259" w:lineRule="auto"/>
              <w:ind w:left="753" w:right="287" w:hanging="721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самоорганизации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исамообразованию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B1E6B">
        <w:trPr>
          <w:trHeight w:val="589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232"/>
              <w:ind w:left="409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«Гражданская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активность»</w:t>
            </w:r>
          </w:p>
        </w:tc>
      </w:tr>
    </w:tbl>
    <w:p w:rsidR="009B1E6B" w:rsidRDefault="009B1E6B">
      <w:pPr>
        <w:rPr>
          <w:sz w:val="28"/>
        </w:rPr>
        <w:sectPr w:rsidR="009B1E6B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8"/>
        <w:gridCol w:w="5283"/>
      </w:tblGrid>
      <w:tr w:rsidR="009B1E6B">
        <w:trPr>
          <w:trHeight w:val="13148"/>
        </w:trPr>
        <w:tc>
          <w:tcPr>
            <w:tcW w:w="5288" w:type="dxa"/>
          </w:tcPr>
          <w:p w:rsidR="009B1E6B" w:rsidRDefault="00B607C1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  <w:tab w:val="left" w:pos="754"/>
              </w:tabs>
              <w:spacing w:before="55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добровольчество</w:t>
            </w:r>
            <w:r>
              <w:rPr>
                <w:sz w:val="28"/>
              </w:rPr>
              <w:t>:</w:t>
            </w:r>
          </w:p>
          <w:p w:rsidR="009B1E6B" w:rsidRDefault="00B607C1">
            <w:pPr>
              <w:pStyle w:val="TableParagraph"/>
              <w:spacing w:before="223"/>
              <w:ind w:left="143"/>
              <w:rPr>
                <w:sz w:val="28"/>
              </w:rPr>
            </w:pPr>
            <w:r>
              <w:rPr>
                <w:sz w:val="28"/>
              </w:rPr>
              <w:t>экологическое,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</w:p>
          <w:p w:rsidR="009B1E6B" w:rsidRDefault="00B607C1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  <w:tab w:val="left" w:pos="754"/>
                <w:tab w:val="left" w:pos="2913"/>
              </w:tabs>
              <w:spacing w:before="223"/>
              <w:rPr>
                <w:sz w:val="28"/>
              </w:rPr>
            </w:pPr>
            <w:r>
              <w:rPr>
                <w:b/>
                <w:sz w:val="28"/>
              </w:rPr>
              <w:t>волонтеры</w:t>
            </w:r>
            <w:r>
              <w:rPr>
                <w:b/>
                <w:sz w:val="28"/>
              </w:rPr>
              <w:tab/>
              <w:t>Победы</w:t>
            </w:r>
            <w:r>
              <w:rPr>
                <w:sz w:val="28"/>
              </w:rPr>
              <w:t>:</w:t>
            </w:r>
          </w:p>
          <w:p w:rsidR="009B1E6B" w:rsidRDefault="00B607C1">
            <w:pPr>
              <w:pStyle w:val="TableParagraph"/>
              <w:tabs>
                <w:tab w:val="left" w:pos="2913"/>
              </w:tabs>
              <w:spacing w:before="57" w:line="285" w:lineRule="auto"/>
              <w:ind w:left="143" w:right="337" w:firstLine="610"/>
              <w:rPr>
                <w:sz w:val="28"/>
              </w:rPr>
            </w:pPr>
            <w:r>
              <w:rPr>
                <w:sz w:val="28"/>
              </w:rPr>
              <w:t>сохранение историческое памяти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z w:val="28"/>
              </w:rPr>
              <w:tab/>
              <w:t>помощь</w:t>
            </w:r>
          </w:p>
          <w:p w:rsidR="009B1E6B" w:rsidRDefault="00B607C1">
            <w:pPr>
              <w:pStyle w:val="TableParagraph"/>
              <w:spacing w:line="285" w:lineRule="auto"/>
              <w:ind w:left="143" w:right="1149" w:firstLine="610"/>
              <w:rPr>
                <w:sz w:val="28"/>
              </w:rPr>
            </w:pPr>
            <w:r>
              <w:rPr>
                <w:sz w:val="28"/>
              </w:rPr>
              <w:t>ветеранам,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памятных мест,</w:t>
            </w:r>
          </w:p>
          <w:p w:rsidR="009B1E6B" w:rsidRDefault="00B607C1"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b/>
                <w:sz w:val="28"/>
              </w:rPr>
              <w:t>краеведение</w:t>
            </w:r>
            <w:r>
              <w:rPr>
                <w:sz w:val="28"/>
              </w:rPr>
              <w:t>:</w:t>
            </w:r>
          </w:p>
          <w:p w:rsidR="009B1E6B" w:rsidRDefault="00B607C1">
            <w:pPr>
              <w:pStyle w:val="TableParagraph"/>
              <w:spacing w:before="57" w:line="285" w:lineRule="auto"/>
              <w:ind w:left="143" w:right="812" w:firstLine="69"/>
              <w:rPr>
                <w:sz w:val="28"/>
              </w:rPr>
            </w:pPr>
            <w:r>
              <w:rPr>
                <w:sz w:val="28"/>
              </w:rPr>
              <w:t>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историческое наследие,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музей, краеведческие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</w:tabs>
              <w:spacing w:before="55" w:line="278" w:lineRule="auto"/>
              <w:ind w:right="232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 и развивать исторически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9B1E6B" w:rsidRDefault="00B607C1">
            <w:pPr>
              <w:pStyle w:val="TableParagraph"/>
              <w:spacing w:line="319" w:lineRule="exact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едином</w:t>
            </w:r>
            <w:proofErr w:type="gramEnd"/>
          </w:p>
          <w:p w:rsidR="009B1E6B" w:rsidRDefault="00B607C1">
            <w:pPr>
              <w:pStyle w:val="TableParagraph"/>
              <w:spacing w:before="52" w:line="278" w:lineRule="auto"/>
              <w:ind w:left="139" w:right="49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федеративном государстве, содействовать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 национальных культур и языков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9B1E6B" w:rsidRDefault="00B607C1">
            <w:pPr>
              <w:pStyle w:val="TableParagraph"/>
              <w:spacing w:before="1"/>
              <w:ind w:left="139"/>
              <w:rPr>
                <w:sz w:val="28"/>
              </w:rPr>
            </w:pPr>
            <w:r>
              <w:rPr>
                <w:sz w:val="28"/>
              </w:rPr>
              <w:t>Федерации;</w:t>
            </w:r>
          </w:p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before="54" w:line="278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Способствовать 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активной жизненной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</w:p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  <w:tab w:val="left" w:pos="2914"/>
                <w:tab w:val="left" w:pos="3634"/>
              </w:tabs>
              <w:spacing w:line="278" w:lineRule="auto"/>
              <w:ind w:right="167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B1E6B" w:rsidRDefault="00B607C1">
            <w:pPr>
              <w:pStyle w:val="TableParagraph"/>
              <w:spacing w:before="3" w:line="278" w:lineRule="auto"/>
              <w:ind w:left="139" w:right="498"/>
              <w:rPr>
                <w:sz w:val="28"/>
              </w:rPr>
            </w:pPr>
            <w:r>
              <w:rPr>
                <w:sz w:val="28"/>
              </w:rPr>
              <w:t>истории своей страны, города, района,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  <w:tab w:val="left" w:pos="2193"/>
                <w:tab w:val="left" w:pos="2914"/>
              </w:tabs>
              <w:spacing w:before="4"/>
              <w:ind w:left="75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  <w:p w:rsidR="009B1E6B" w:rsidRDefault="00B607C1">
            <w:pPr>
              <w:pStyle w:val="TableParagraph"/>
              <w:spacing w:before="53" w:line="280" w:lineRule="auto"/>
              <w:ind w:left="139" w:right="169" w:firstLine="614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страну;</w:t>
            </w:r>
          </w:p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  <w:tab w:val="left" w:pos="2193"/>
                <w:tab w:val="left" w:pos="2914"/>
              </w:tabs>
              <w:spacing w:line="283" w:lineRule="auto"/>
              <w:ind w:right="901" w:firstLine="0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школьников,</w:t>
            </w:r>
          </w:p>
          <w:p w:rsidR="009B1E6B" w:rsidRDefault="00B607C1">
            <w:pPr>
              <w:pStyle w:val="TableParagraph"/>
              <w:tabs>
                <w:tab w:val="left" w:pos="1473"/>
                <w:tab w:val="left" w:pos="3634"/>
              </w:tabs>
              <w:spacing w:line="283" w:lineRule="auto"/>
              <w:ind w:left="139" w:right="276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направленную</w:t>
            </w:r>
            <w:proofErr w:type="gramEnd"/>
            <w:r>
              <w:rPr>
                <w:sz w:val="28"/>
              </w:rPr>
              <w:t xml:space="preserve"> на оказание посильной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z w:val="28"/>
              </w:rPr>
              <w:tab/>
              <w:t>нуждающимся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категориям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line="320" w:lineRule="exact"/>
              <w:ind w:left="754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9B1E6B" w:rsidRDefault="00B607C1">
            <w:pPr>
              <w:pStyle w:val="TableParagraph"/>
              <w:spacing w:before="61"/>
              <w:ind w:left="75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  <w:tab w:val="left" w:pos="2193"/>
                <w:tab w:val="left" w:pos="3634"/>
              </w:tabs>
              <w:spacing w:before="57"/>
              <w:ind w:left="7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B1E6B" w:rsidRDefault="00B607C1">
            <w:pPr>
              <w:pStyle w:val="TableParagraph"/>
              <w:spacing w:before="60"/>
              <w:ind w:left="753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инициативы;</w:t>
            </w:r>
          </w:p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</w:tabs>
              <w:spacing w:before="60" w:line="278" w:lineRule="auto"/>
              <w:ind w:right="533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 помощь учреждениям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9B1E6B" w:rsidRDefault="00B607C1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</w:tabs>
              <w:spacing w:line="278" w:lineRule="auto"/>
              <w:ind w:right="401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 помощь и содействие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9B1E6B" w:rsidRDefault="00B607C1">
            <w:pPr>
              <w:pStyle w:val="TableParagraph"/>
              <w:spacing w:before="5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9B1E6B" w:rsidRDefault="00B607C1">
            <w:pPr>
              <w:pStyle w:val="TableParagraph"/>
              <w:spacing w:before="34" w:line="340" w:lineRule="atLeast"/>
              <w:ind w:left="33" w:right="102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 стремление школьников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</w:tr>
      <w:tr w:rsidR="009B1E6B">
        <w:trPr>
          <w:trHeight w:val="590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233"/>
              <w:ind w:left="3565" w:right="364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«Военно-патриотическое»</w:t>
            </w:r>
          </w:p>
        </w:tc>
      </w:tr>
    </w:tbl>
    <w:p w:rsidR="009B1E6B" w:rsidRDefault="009B1E6B">
      <w:pPr>
        <w:jc w:val="center"/>
        <w:rPr>
          <w:sz w:val="28"/>
        </w:rPr>
        <w:sectPr w:rsidR="009B1E6B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8"/>
        <w:gridCol w:w="5283"/>
      </w:tblGrid>
      <w:tr w:rsidR="009B1E6B">
        <w:trPr>
          <w:trHeight w:val="10352"/>
        </w:trPr>
        <w:tc>
          <w:tcPr>
            <w:tcW w:w="5288" w:type="dxa"/>
          </w:tcPr>
          <w:p w:rsidR="009B1E6B" w:rsidRDefault="00B607C1">
            <w:pPr>
              <w:pStyle w:val="TableParagraph"/>
              <w:tabs>
                <w:tab w:val="left" w:pos="2193"/>
              </w:tabs>
              <w:spacing w:before="52"/>
              <w:ind w:left="143"/>
              <w:rPr>
                <w:sz w:val="28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мероприятий,</w:t>
            </w:r>
          </w:p>
          <w:p w:rsidR="009B1E6B" w:rsidRDefault="00B607C1">
            <w:pPr>
              <w:pStyle w:val="TableParagraph"/>
              <w:tabs>
                <w:tab w:val="left" w:pos="2193"/>
                <w:tab w:val="left" w:pos="3634"/>
              </w:tabs>
              <w:spacing w:before="58" w:line="285" w:lineRule="auto"/>
              <w:ind w:left="143" w:right="693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  <w:t>отделения</w:t>
            </w:r>
            <w:r>
              <w:rPr>
                <w:sz w:val="28"/>
              </w:rPr>
              <w:tab/>
              <w:t>РДДМ,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9B1E6B" w:rsidRDefault="00B607C1">
            <w:pPr>
              <w:pStyle w:val="TableParagraph"/>
              <w:spacing w:line="312" w:lineRule="auto"/>
              <w:ind w:left="38" w:right="944"/>
              <w:rPr>
                <w:sz w:val="28"/>
              </w:rPr>
            </w:pPr>
            <w:r>
              <w:rPr>
                <w:sz w:val="28"/>
              </w:rPr>
              <w:t>участие в оценке конкурсных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жюри)</w:t>
            </w: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2339"/>
              </w:tabs>
              <w:spacing w:before="52" w:line="278" w:lineRule="auto"/>
              <w:ind w:right="198" w:firstLine="0"/>
              <w:jc w:val="both"/>
            </w:pP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нормативно-правового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9B1E6B" w:rsidRDefault="00B607C1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spacing w:before="3"/>
              <w:ind w:left="509" w:hanging="230"/>
              <w:jc w:val="both"/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>-</w:t>
            </w:r>
          </w:p>
          <w:p w:rsidR="009B1E6B" w:rsidRDefault="00B607C1">
            <w:pPr>
              <w:pStyle w:val="TableParagraph"/>
              <w:spacing w:before="26" w:line="259" w:lineRule="auto"/>
              <w:ind w:left="211" w:right="285"/>
              <w:rPr>
                <w:sz w:val="28"/>
              </w:rPr>
            </w:pPr>
            <w:r>
              <w:rPr>
                <w:sz w:val="28"/>
              </w:rPr>
              <w:t>патриотического движения на базе</w:t>
            </w:r>
            <w:r>
              <w:rPr>
                <w:spacing w:val="1"/>
                <w:sz w:val="28"/>
              </w:rPr>
              <w:t xml:space="preserve"> </w:t>
            </w:r>
            <w:r w:rsidR="00453A04">
              <w:rPr>
                <w:sz w:val="28"/>
              </w:rPr>
              <w:t>МБОУ «</w:t>
            </w:r>
            <w:proofErr w:type="spellStart"/>
            <w:r w:rsidR="00453A04">
              <w:rPr>
                <w:sz w:val="28"/>
              </w:rPr>
              <w:t>Родинская</w:t>
            </w:r>
            <w:proofErr w:type="spellEnd"/>
            <w:r w:rsidR="00453A04">
              <w:rPr>
                <w:sz w:val="28"/>
              </w:rPr>
              <w:t xml:space="preserve"> СОШ»</w:t>
            </w:r>
            <w:r>
              <w:rPr>
                <w:sz w:val="28"/>
              </w:rPr>
              <w:t xml:space="preserve"> и вовлечь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нее детей.</w:t>
            </w:r>
          </w:p>
          <w:p w:rsidR="009B1E6B" w:rsidRDefault="00B607C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2" w:line="278" w:lineRule="auto"/>
              <w:ind w:left="211" w:right="107" w:firstLine="0"/>
              <w:jc w:val="both"/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 на повышение интереса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  <w:p w:rsidR="009B1E6B" w:rsidRDefault="00B607C1">
            <w:pPr>
              <w:pStyle w:val="TableParagraph"/>
              <w:spacing w:line="278" w:lineRule="auto"/>
              <w:ind w:left="211"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сборов,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акций;</w:t>
            </w:r>
          </w:p>
          <w:p w:rsidR="009B1E6B" w:rsidRDefault="00B607C1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3086"/>
                <w:tab w:val="left" w:pos="3793"/>
                <w:tab w:val="left" w:pos="5081"/>
              </w:tabs>
              <w:spacing w:line="278" w:lineRule="auto"/>
              <w:ind w:left="211" w:right="95" w:firstLine="0"/>
              <w:jc w:val="both"/>
              <w:rPr>
                <w:sz w:val="26"/>
              </w:rPr>
            </w:pPr>
            <w:r>
              <w:rPr>
                <w:sz w:val="28"/>
              </w:rPr>
              <w:t>Организовать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 семинаров, мастер-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лекториев,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ветеранами;</w:t>
            </w:r>
          </w:p>
          <w:p w:rsidR="009B1E6B" w:rsidRDefault="00B607C1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2914"/>
              </w:tabs>
              <w:spacing w:line="259" w:lineRule="auto"/>
              <w:ind w:left="893" w:right="722" w:hanging="682"/>
              <w:jc w:val="both"/>
              <w:rPr>
                <w:sz w:val="26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координацию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</w:p>
          <w:p w:rsidR="009B1E6B" w:rsidRDefault="00B607C1">
            <w:pPr>
              <w:pStyle w:val="TableParagraph"/>
              <w:spacing w:line="259" w:lineRule="auto"/>
              <w:ind w:left="211" w:right="22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объединениями и государственными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 в рамках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партнерства.</w:t>
            </w:r>
          </w:p>
        </w:tc>
      </w:tr>
      <w:tr w:rsidR="009B1E6B">
        <w:trPr>
          <w:trHeight w:val="590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230"/>
              <w:ind w:left="382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</w:t>
            </w:r>
            <w:proofErr w:type="spellStart"/>
            <w:r>
              <w:rPr>
                <w:b/>
                <w:color w:val="FF0000"/>
                <w:sz w:val="28"/>
              </w:rPr>
              <w:t>Информационно-медийное</w:t>
            </w:r>
            <w:proofErr w:type="spellEnd"/>
            <w:r>
              <w:rPr>
                <w:b/>
                <w:color w:val="FF0000"/>
                <w:sz w:val="28"/>
              </w:rPr>
              <w:t>»</w:t>
            </w:r>
          </w:p>
        </w:tc>
      </w:tr>
      <w:tr w:rsidR="009B1E6B">
        <w:trPr>
          <w:trHeight w:val="4456"/>
        </w:trPr>
        <w:tc>
          <w:tcPr>
            <w:tcW w:w="5288" w:type="dxa"/>
          </w:tcPr>
          <w:p w:rsidR="009B1E6B" w:rsidRDefault="00B607C1">
            <w:pPr>
              <w:pStyle w:val="TableParagraph"/>
              <w:spacing w:before="52"/>
              <w:ind w:left="2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газет,</w:t>
            </w:r>
          </w:p>
          <w:p w:rsidR="009B1E6B" w:rsidRDefault="00B607C1">
            <w:pPr>
              <w:pStyle w:val="TableParagraph"/>
              <w:tabs>
                <w:tab w:val="left" w:pos="1473"/>
                <w:tab w:val="left" w:pos="2193"/>
              </w:tabs>
              <w:spacing w:before="51" w:line="259" w:lineRule="auto"/>
              <w:ind w:left="753" w:right="1461" w:hanging="539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9B1E6B" w:rsidRDefault="00B607C1">
            <w:pPr>
              <w:pStyle w:val="TableParagraph"/>
              <w:spacing w:line="259" w:lineRule="auto"/>
              <w:ind w:left="215" w:right="941" w:firstLine="538"/>
              <w:rPr>
                <w:sz w:val="28"/>
              </w:rPr>
            </w:pPr>
            <w:r>
              <w:rPr>
                <w:sz w:val="28"/>
              </w:rPr>
              <w:t>информационного 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  <w:tab w:val="left" w:pos="2290"/>
                <w:tab w:val="left" w:pos="2684"/>
                <w:tab w:val="left" w:pos="4365"/>
              </w:tabs>
              <w:spacing w:before="50" w:line="280" w:lineRule="auto"/>
              <w:ind w:right="29" w:firstLine="0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реализовать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9B1E6B" w:rsidRDefault="00B607C1">
            <w:pPr>
              <w:pStyle w:val="TableParagraph"/>
              <w:ind w:left="211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информационно-медийного</w:t>
            </w:r>
            <w:proofErr w:type="spellEnd"/>
          </w:p>
          <w:p w:rsidR="009B1E6B" w:rsidRDefault="00B607C1">
            <w:pPr>
              <w:pStyle w:val="TableParagraph"/>
              <w:spacing w:before="53"/>
              <w:ind w:left="211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РДДМ;</w:t>
            </w:r>
          </w:p>
          <w:p w:rsidR="009B1E6B" w:rsidRDefault="00B607C1">
            <w:pPr>
              <w:pStyle w:val="TableParagraph"/>
              <w:numPr>
                <w:ilvl w:val="0"/>
                <w:numId w:val="1"/>
              </w:numPr>
              <w:tabs>
                <w:tab w:val="left" w:pos="656"/>
              </w:tabs>
              <w:spacing w:before="52" w:line="278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информационно-медийный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(ИМЦ)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информационно-медийного</w:t>
            </w:r>
            <w:proofErr w:type="spellEnd"/>
          </w:p>
          <w:p w:rsidR="009B1E6B" w:rsidRDefault="00B607C1">
            <w:pPr>
              <w:pStyle w:val="TableParagraph"/>
              <w:spacing w:before="3"/>
              <w:ind w:left="211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РДДМ;</w:t>
            </w:r>
          </w:p>
          <w:p w:rsidR="009B1E6B" w:rsidRDefault="00B607C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3" w:line="259" w:lineRule="auto"/>
              <w:ind w:left="33" w:right="98" w:firstLine="177"/>
              <w:jc w:val="both"/>
              <w:rPr>
                <w:sz w:val="28"/>
              </w:rPr>
            </w:pPr>
            <w:r>
              <w:rPr>
                <w:sz w:val="28"/>
              </w:rPr>
              <w:t>Апробировать индикаторы и 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медийного</w:t>
            </w:r>
            <w:proofErr w:type="spellEnd"/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РДДМ;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</w:p>
          <w:p w:rsidR="009B1E6B" w:rsidRDefault="00B607C1">
            <w:pPr>
              <w:pStyle w:val="TableParagraph"/>
              <w:tabs>
                <w:tab w:val="left" w:pos="2065"/>
                <w:tab w:val="left" w:pos="5043"/>
              </w:tabs>
              <w:spacing w:line="320" w:lineRule="exact"/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9B1E6B" w:rsidRDefault="009B1E6B">
      <w:pPr>
        <w:spacing w:line="320" w:lineRule="exact"/>
        <w:jc w:val="both"/>
        <w:rPr>
          <w:sz w:val="28"/>
        </w:rPr>
        <w:sectPr w:rsidR="009B1E6B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8"/>
        <w:gridCol w:w="5283"/>
      </w:tblGrid>
      <w:tr w:rsidR="009B1E6B">
        <w:trPr>
          <w:trHeight w:val="712"/>
        </w:trPr>
        <w:tc>
          <w:tcPr>
            <w:tcW w:w="5288" w:type="dxa"/>
          </w:tcPr>
          <w:p w:rsidR="009B1E6B" w:rsidRDefault="009B1E6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3" w:type="dxa"/>
          </w:tcPr>
          <w:p w:rsidR="009B1E6B" w:rsidRDefault="00B607C1">
            <w:pPr>
              <w:pStyle w:val="TableParagraph"/>
              <w:spacing w:before="52"/>
              <w:ind w:left="33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информационно-медийными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партнерами.</w:t>
            </w:r>
          </w:p>
        </w:tc>
      </w:tr>
    </w:tbl>
    <w:p w:rsidR="009B1E6B" w:rsidRDefault="009B1E6B">
      <w:pPr>
        <w:rPr>
          <w:sz w:val="28"/>
        </w:rPr>
        <w:sectPr w:rsidR="009B1E6B">
          <w:pgSz w:w="11910" w:h="16840"/>
          <w:pgMar w:top="680" w:right="420" w:bottom="280" w:left="520" w:header="720" w:footer="720" w:gutter="0"/>
          <w:cols w:space="720"/>
        </w:sectPr>
      </w:pPr>
    </w:p>
    <w:p w:rsidR="009B1E6B" w:rsidRDefault="00B607C1">
      <w:pPr>
        <w:spacing w:before="65"/>
        <w:ind w:left="1626" w:right="1586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</w:p>
    <w:p w:rsidR="009B1E6B" w:rsidRDefault="00B607C1">
      <w:pPr>
        <w:spacing w:before="105"/>
        <w:ind w:left="1631" w:right="1586"/>
        <w:jc w:val="center"/>
        <w:rPr>
          <w:b/>
          <w:sz w:val="28"/>
        </w:rPr>
      </w:pPr>
      <w:r>
        <w:rPr>
          <w:b/>
          <w:sz w:val="28"/>
        </w:rPr>
        <w:t>РОССИЙСКОГО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МОЛОДЕЖИ</w:t>
      </w:r>
    </w:p>
    <w:p w:rsidR="009B1E6B" w:rsidRDefault="00B607C1">
      <w:pPr>
        <w:spacing w:before="91"/>
        <w:ind w:left="1619" w:right="158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9B1E6B" w:rsidRDefault="009B1E6B">
      <w:pPr>
        <w:pStyle w:val="a3"/>
        <w:spacing w:before="5"/>
        <w:rPr>
          <w:b/>
          <w:sz w:val="44"/>
        </w:rPr>
      </w:pPr>
    </w:p>
    <w:p w:rsidR="009B1E6B" w:rsidRDefault="00B607C1">
      <w:pPr>
        <w:spacing w:line="273" w:lineRule="auto"/>
        <w:ind w:left="315" w:right="853"/>
        <w:rPr>
          <w:b/>
          <w:sz w:val="28"/>
        </w:rPr>
      </w:pPr>
      <w:r>
        <w:rPr>
          <w:b/>
          <w:color w:val="FF0000"/>
          <w:sz w:val="36"/>
        </w:rPr>
        <w:t xml:space="preserve">2023 год </w:t>
      </w:r>
      <w:r>
        <w:rPr>
          <w:b/>
          <w:sz w:val="28"/>
        </w:rPr>
        <w:t>– 200 лет со дня рождения Константина Дмитриевича Ушинского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писатель,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основоположник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России)</w:t>
      </w:r>
    </w:p>
    <w:p w:rsidR="009B1E6B" w:rsidRDefault="00B607C1">
      <w:pPr>
        <w:spacing w:before="128"/>
        <w:ind w:left="315"/>
        <w:rPr>
          <w:b/>
          <w:sz w:val="28"/>
        </w:rPr>
      </w:pPr>
      <w:r>
        <w:rPr>
          <w:b/>
          <w:color w:val="FF0000"/>
          <w:sz w:val="36"/>
        </w:rPr>
        <w:t>2023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position w:val="25"/>
          <w:sz w:val="36"/>
        </w:rPr>
        <w:t>год</w:t>
      </w:r>
      <w:r>
        <w:rPr>
          <w:b/>
          <w:color w:val="FF0000"/>
          <w:spacing w:val="-4"/>
          <w:position w:val="25"/>
          <w:sz w:val="36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9B1E6B" w:rsidRDefault="009B1E6B">
      <w:pPr>
        <w:pStyle w:val="a3"/>
        <w:rPr>
          <w:b/>
          <w:sz w:val="20"/>
        </w:rPr>
      </w:pPr>
    </w:p>
    <w:p w:rsidR="009B1E6B" w:rsidRDefault="009B1E6B">
      <w:pPr>
        <w:pStyle w:val="a3"/>
        <w:rPr>
          <w:b/>
          <w:sz w:val="20"/>
        </w:rPr>
      </w:pPr>
    </w:p>
    <w:p w:rsidR="009B1E6B" w:rsidRDefault="009B1E6B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8759"/>
      </w:tblGrid>
      <w:tr w:rsidR="009B1E6B">
        <w:trPr>
          <w:trHeight w:val="503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6"/>
              <w:ind w:left="3565" w:right="3563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СЕНТЯБРЬ</w:t>
            </w:r>
          </w:p>
        </w:tc>
      </w:tr>
      <w:tr w:rsidR="009B1E6B">
        <w:trPr>
          <w:trHeight w:val="56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20"/>
              <w:ind w:left="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1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9B1E6B">
        <w:trPr>
          <w:trHeight w:val="398"/>
        </w:trPr>
        <w:tc>
          <w:tcPr>
            <w:tcW w:w="1812" w:type="dxa"/>
            <w:vMerge w:val="restart"/>
          </w:tcPr>
          <w:p w:rsidR="009B1E6B" w:rsidRDefault="00B607C1">
            <w:pPr>
              <w:pStyle w:val="TableParagraph"/>
              <w:spacing w:before="17"/>
              <w:ind w:left="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3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9B1E6B">
        <w:trPr>
          <w:trHeight w:val="400"/>
        </w:trPr>
        <w:tc>
          <w:tcPr>
            <w:tcW w:w="1812" w:type="dxa"/>
            <w:vMerge/>
            <w:tcBorders>
              <w:top w:val="nil"/>
            </w:tcBorders>
          </w:tcPr>
          <w:p w:rsidR="009B1E6B" w:rsidRDefault="009B1E6B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</w:tr>
      <w:tr w:rsidR="009B1E6B">
        <w:trPr>
          <w:trHeight w:val="55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7"/>
              <w:ind w:left="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9B1E6B">
        <w:trPr>
          <w:trHeight w:val="56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20"/>
              <w:ind w:left="686" w:right="67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10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</w:t>
            </w:r>
          </w:p>
        </w:tc>
      </w:tr>
      <w:tr w:rsidR="009B1E6B">
        <w:trPr>
          <w:trHeight w:val="767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8"/>
              <w:ind w:left="686" w:right="67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13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партизанки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Космодемьянской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(1923—1941)</w:t>
            </w:r>
          </w:p>
        </w:tc>
      </w:tr>
      <w:tr w:rsidR="009B1E6B">
        <w:trPr>
          <w:trHeight w:val="400"/>
        </w:trPr>
        <w:tc>
          <w:tcPr>
            <w:tcW w:w="1812" w:type="dxa"/>
            <w:vMerge w:val="restart"/>
          </w:tcPr>
          <w:p w:rsidR="009B1E6B" w:rsidRDefault="00B607C1">
            <w:pPr>
              <w:pStyle w:val="TableParagraph"/>
              <w:spacing w:before="20"/>
              <w:ind w:left="686" w:right="67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27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9B1E6B">
        <w:trPr>
          <w:trHeight w:val="398"/>
        </w:trPr>
        <w:tc>
          <w:tcPr>
            <w:tcW w:w="1812" w:type="dxa"/>
            <w:vMerge/>
            <w:tcBorders>
              <w:top w:val="nil"/>
            </w:tcBorders>
          </w:tcPr>
          <w:p w:rsidR="009B1E6B" w:rsidRDefault="009B1E6B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</w:tc>
      </w:tr>
      <w:tr w:rsidR="009B1E6B">
        <w:trPr>
          <w:trHeight w:val="510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9"/>
              <w:ind w:left="3565" w:right="356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ОКТЯБРЬ</w:t>
            </w:r>
          </w:p>
        </w:tc>
      </w:tr>
      <w:tr w:rsidR="009B1E6B">
        <w:trPr>
          <w:trHeight w:val="400"/>
        </w:trPr>
        <w:tc>
          <w:tcPr>
            <w:tcW w:w="1812" w:type="dxa"/>
            <w:vMerge w:val="restart"/>
          </w:tcPr>
          <w:p w:rsidR="009B1E6B" w:rsidRDefault="00B607C1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9B1E6B">
        <w:trPr>
          <w:trHeight w:val="397"/>
        </w:trPr>
        <w:tc>
          <w:tcPr>
            <w:tcW w:w="1812" w:type="dxa"/>
            <w:vMerge/>
            <w:tcBorders>
              <w:top w:val="nil"/>
            </w:tcBorders>
          </w:tcPr>
          <w:p w:rsidR="009B1E6B" w:rsidRDefault="009B1E6B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4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:rsidR="009B1E6B">
        <w:trPr>
          <w:trHeight w:val="508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5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9B1E6B">
        <w:trPr>
          <w:trHeight w:val="505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15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25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</w:tr>
      <w:tr w:rsidR="009B1E6B">
        <w:trPr>
          <w:trHeight w:val="503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6"/>
              <w:ind w:left="3565" w:right="3555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НОЯБРЬ</w:t>
            </w:r>
          </w:p>
        </w:tc>
      </w:tr>
      <w:tr w:rsidR="009B1E6B">
        <w:trPr>
          <w:trHeight w:val="51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4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</w:tr>
      <w:tr w:rsidR="009B1E6B">
        <w:trPr>
          <w:trHeight w:val="767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proofErr w:type="gramEnd"/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20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9B1E6B">
        <w:trPr>
          <w:trHeight w:val="51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26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30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9B1E6B" w:rsidRDefault="009B1E6B">
      <w:pPr>
        <w:rPr>
          <w:sz w:val="28"/>
        </w:rPr>
        <w:sectPr w:rsidR="009B1E6B">
          <w:pgSz w:w="11910" w:h="16840"/>
          <w:pgMar w:top="62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8759"/>
      </w:tblGrid>
      <w:tr w:rsidR="009B1E6B">
        <w:trPr>
          <w:trHeight w:val="505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9"/>
              <w:ind w:left="3565" w:right="3555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lastRenderedPageBreak/>
              <w:t>ДЕКАБРЬ</w:t>
            </w:r>
          </w:p>
        </w:tc>
      </w:tr>
      <w:tr w:rsidR="009B1E6B">
        <w:trPr>
          <w:trHeight w:val="398"/>
        </w:trPr>
        <w:tc>
          <w:tcPr>
            <w:tcW w:w="1812" w:type="dxa"/>
            <w:vMerge w:val="restart"/>
          </w:tcPr>
          <w:p w:rsidR="009B1E6B" w:rsidRDefault="00B607C1">
            <w:pPr>
              <w:pStyle w:val="TableParagraph"/>
              <w:spacing w:before="17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3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</w:tr>
      <w:tr w:rsidR="009B1E6B">
        <w:trPr>
          <w:trHeight w:val="405"/>
        </w:trPr>
        <w:tc>
          <w:tcPr>
            <w:tcW w:w="1812" w:type="dxa"/>
            <w:vMerge/>
            <w:tcBorders>
              <w:top w:val="nil"/>
            </w:tcBorders>
          </w:tcPr>
          <w:p w:rsidR="009B1E6B" w:rsidRDefault="009B1E6B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</w:tr>
    </w:tbl>
    <w:p w:rsidR="009B1E6B" w:rsidRDefault="009B1E6B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8759"/>
      </w:tblGrid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5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9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9B1E6B">
        <w:trPr>
          <w:trHeight w:val="508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10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12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9B1E6B">
        <w:trPr>
          <w:trHeight w:val="767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25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tabs>
                <w:tab w:val="left" w:pos="1098"/>
                <w:tab w:val="left" w:pos="2611"/>
                <w:tab w:val="left" w:pos="4629"/>
                <w:tab w:val="left" w:pos="7177"/>
                <w:tab w:val="left" w:pos="8503"/>
              </w:tabs>
              <w:spacing w:before="9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принятия</w:t>
            </w:r>
            <w:r>
              <w:rPr>
                <w:sz w:val="28"/>
              </w:rPr>
              <w:tab/>
              <w:t>Федеральных</w:t>
            </w:r>
            <w:r>
              <w:rPr>
                <w:sz w:val="28"/>
              </w:rPr>
              <w:tab/>
              <w:t>конституционных</w:t>
            </w:r>
            <w:r>
              <w:rPr>
                <w:sz w:val="28"/>
              </w:rPr>
              <w:tab/>
              <w:t>законов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символах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9B1E6B">
        <w:trPr>
          <w:trHeight w:val="510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9"/>
              <w:ind w:left="3565" w:right="356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ЯНВАРЬ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25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</w:p>
        </w:tc>
      </w:tr>
      <w:tr w:rsidR="009B1E6B">
        <w:trPr>
          <w:trHeight w:val="398"/>
        </w:trPr>
        <w:tc>
          <w:tcPr>
            <w:tcW w:w="1812" w:type="dxa"/>
            <w:vMerge w:val="restart"/>
          </w:tcPr>
          <w:p w:rsidR="009B1E6B" w:rsidRDefault="00B607C1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</w:tr>
      <w:tr w:rsidR="009B1E6B">
        <w:trPr>
          <w:trHeight w:val="791"/>
        </w:trPr>
        <w:tc>
          <w:tcPr>
            <w:tcW w:w="1812" w:type="dxa"/>
            <w:vMerge/>
            <w:tcBorders>
              <w:top w:val="nil"/>
            </w:tcBorders>
          </w:tcPr>
          <w:p w:rsidR="009B1E6B" w:rsidRDefault="009B1E6B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крупнейшего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смерти»</w:t>
            </w:r>
          </w:p>
          <w:p w:rsidR="009B1E6B" w:rsidRDefault="00B607C1">
            <w:pPr>
              <w:pStyle w:val="TableParagraph"/>
              <w:spacing w:before="101"/>
              <w:rPr>
                <w:sz w:val="28"/>
              </w:rPr>
            </w:pPr>
            <w:proofErr w:type="spellStart"/>
            <w:r>
              <w:rPr>
                <w:sz w:val="28"/>
              </w:rPr>
              <w:t>Аушвиц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иркенау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Освегцима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</w:tr>
      <w:tr w:rsidR="009B1E6B">
        <w:trPr>
          <w:trHeight w:val="508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6"/>
              <w:ind w:left="3565" w:right="356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ФЕВРАЛЬ</w:t>
            </w:r>
          </w:p>
        </w:tc>
      </w:tr>
      <w:tr w:rsidR="009B1E6B">
        <w:trPr>
          <w:trHeight w:val="77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 w:line="259" w:lineRule="auto"/>
              <w:ind w:right="643"/>
              <w:rPr>
                <w:sz w:val="28"/>
              </w:rPr>
            </w:pPr>
            <w:r>
              <w:rPr>
                <w:sz w:val="28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8"/>
              </w:rPr>
              <w:t>ск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proofErr w:type="gramEnd"/>
            <w:r>
              <w:rPr>
                <w:sz w:val="28"/>
              </w:rPr>
              <w:t>алинградской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</w:tr>
      <w:tr w:rsidR="009B1E6B">
        <w:trPr>
          <w:trHeight w:val="77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День российской науки, 300-летие со времени основания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 (1724)</w:t>
            </w:r>
          </w:p>
        </w:tc>
      </w:tr>
      <w:tr w:rsidR="009B1E6B">
        <w:trPr>
          <w:trHeight w:val="1142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15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 w:line="316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 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советских 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  <w:p w:rsidR="009B1E6B" w:rsidRDefault="00B607C1">
            <w:pPr>
              <w:pStyle w:val="TableParagraph"/>
              <w:spacing w:line="243" w:lineRule="exact"/>
              <w:rPr>
                <w:sz w:val="28"/>
              </w:rPr>
            </w:pPr>
            <w:r>
              <w:rPr>
                <w:sz w:val="28"/>
              </w:rPr>
              <w:t>Афганистан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(1989)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21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9B1E6B">
        <w:trPr>
          <w:trHeight w:val="508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23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9B1E6B">
        <w:trPr>
          <w:trHeight w:val="505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9"/>
              <w:ind w:left="3565" w:right="3555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МАРТ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9B1E6B">
        <w:trPr>
          <w:trHeight w:val="77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14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 w:line="259" w:lineRule="auto"/>
              <w:ind w:right="1029"/>
              <w:rPr>
                <w:sz w:val="28"/>
              </w:rPr>
            </w:pPr>
            <w:r>
              <w:rPr>
                <w:sz w:val="28"/>
              </w:rPr>
              <w:t>450-летие со дня выхода первой «Азбуки» (печатной книги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чтению) Ивана Фѐдорова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(1574)</w:t>
            </w:r>
          </w:p>
        </w:tc>
      </w:tr>
      <w:tr w:rsidR="009B1E6B">
        <w:trPr>
          <w:trHeight w:val="511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  <w:tr w:rsidR="009B1E6B">
        <w:trPr>
          <w:trHeight w:val="505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9"/>
              <w:ind w:left="3565" w:right="356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АПРЕЛЬ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2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7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9B1E6B" w:rsidRDefault="009B1E6B">
      <w:pPr>
        <w:rPr>
          <w:sz w:val="28"/>
        </w:rPr>
        <w:sectPr w:rsidR="009B1E6B">
          <w:pgSz w:w="11910" w:h="16840"/>
          <w:pgMar w:top="680" w:right="4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8759"/>
      </w:tblGrid>
      <w:tr w:rsidR="009B1E6B">
        <w:trPr>
          <w:trHeight w:val="51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lastRenderedPageBreak/>
              <w:t>12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</w:tr>
      <w:tr w:rsidR="009B1E6B">
        <w:trPr>
          <w:trHeight w:val="77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19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22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ind w:left="180"/>
              <w:rPr>
                <w:sz w:val="28"/>
              </w:rPr>
            </w:pPr>
            <w:proofErr w:type="gramStart"/>
            <w:r>
              <w:rPr>
                <w:sz w:val="28"/>
              </w:rPr>
              <w:t>Всемирный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9B1E6B">
        <w:trPr>
          <w:trHeight w:val="51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6" w:right="66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</w:p>
        </w:tc>
      </w:tr>
      <w:tr w:rsidR="009B1E6B">
        <w:trPr>
          <w:trHeight w:val="503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6"/>
              <w:ind w:left="3565" w:right="355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МАЙ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9B1E6B">
        <w:trPr>
          <w:trHeight w:val="505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9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9B1E6B">
        <w:trPr>
          <w:trHeight w:val="509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7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19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24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9B1E6B">
        <w:trPr>
          <w:trHeight w:val="510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9"/>
              <w:ind w:left="3565" w:right="3555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ИЮНЬ</w:t>
            </w:r>
          </w:p>
        </w:tc>
      </w:tr>
      <w:tr w:rsidR="009B1E6B">
        <w:trPr>
          <w:trHeight w:val="505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6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12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B1E6B">
        <w:trPr>
          <w:trHeight w:val="51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22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</w:tr>
      <w:tr w:rsidR="009B1E6B">
        <w:trPr>
          <w:trHeight w:val="506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9"/>
              <w:ind w:left="3565" w:right="3553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ИЮЛЬ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</w:tr>
      <w:tr w:rsidR="009B1E6B">
        <w:trPr>
          <w:trHeight w:val="51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28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</w:tr>
      <w:tr w:rsidR="009B1E6B">
        <w:trPr>
          <w:trHeight w:val="506"/>
        </w:trPr>
        <w:tc>
          <w:tcPr>
            <w:tcW w:w="10571" w:type="dxa"/>
            <w:gridSpan w:val="2"/>
          </w:tcPr>
          <w:p w:rsidR="009B1E6B" w:rsidRDefault="00B607C1">
            <w:pPr>
              <w:pStyle w:val="TableParagraph"/>
              <w:spacing w:before="17"/>
              <w:ind w:left="3565" w:right="3557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АВГУСТ</w:t>
            </w:r>
          </w:p>
        </w:tc>
      </w:tr>
      <w:tr w:rsidR="009B1E6B">
        <w:trPr>
          <w:trHeight w:val="503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10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</w:tc>
      </w:tr>
      <w:tr w:rsidR="009B1E6B">
        <w:trPr>
          <w:trHeight w:val="506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9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22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12"/>
              <w:ind w:left="18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9B1E6B">
        <w:trPr>
          <w:trHeight w:val="510"/>
        </w:trPr>
        <w:tc>
          <w:tcPr>
            <w:tcW w:w="1812" w:type="dxa"/>
          </w:tcPr>
          <w:p w:rsidR="009B1E6B" w:rsidRDefault="00B607C1">
            <w:pPr>
              <w:pStyle w:val="TableParagraph"/>
              <w:spacing w:before="16"/>
              <w:ind w:left="684" w:right="6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27</w:t>
            </w:r>
          </w:p>
        </w:tc>
        <w:tc>
          <w:tcPr>
            <w:tcW w:w="8759" w:type="dxa"/>
          </w:tcPr>
          <w:p w:rsidR="009B1E6B" w:rsidRDefault="00B607C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</w:tr>
    </w:tbl>
    <w:p w:rsidR="009B1E6B" w:rsidRDefault="009B1E6B">
      <w:pPr>
        <w:rPr>
          <w:sz w:val="28"/>
        </w:rPr>
        <w:sectPr w:rsidR="009B1E6B">
          <w:pgSz w:w="11910" w:h="16840"/>
          <w:pgMar w:top="680" w:right="420" w:bottom="280" w:left="520" w:header="720" w:footer="720" w:gutter="0"/>
          <w:cols w:space="720"/>
        </w:sectPr>
      </w:pPr>
    </w:p>
    <w:p w:rsidR="00B607C1" w:rsidRDefault="00B607C1" w:rsidP="006D2698">
      <w:pPr>
        <w:spacing w:before="67"/>
        <w:ind w:left="1630" w:right="1586"/>
        <w:jc w:val="center"/>
      </w:pPr>
    </w:p>
    <w:sectPr w:rsidR="00B607C1" w:rsidSect="006D2698">
      <w:pgSz w:w="11910" w:h="16840"/>
      <w:pgMar w:top="620" w:right="4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04AB"/>
    <w:multiLevelType w:val="hybridMultilevel"/>
    <w:tmpl w:val="7ED2C722"/>
    <w:lvl w:ilvl="0" w:tplc="0F848942">
      <w:start w:val="1"/>
      <w:numFmt w:val="decimal"/>
      <w:lvlText w:val="%1."/>
      <w:lvlJc w:val="left"/>
      <w:pPr>
        <w:ind w:left="886" w:hanging="893"/>
        <w:jc w:val="left"/>
      </w:pPr>
      <w:rPr>
        <w:rFonts w:ascii="Times New Roman" w:eastAsia="Times New Roman" w:hAnsi="Times New Roman" w:cs="Times New Roman" w:hint="default"/>
        <w:b/>
        <w:bCs/>
        <w:color w:val="282323"/>
        <w:w w:val="99"/>
        <w:sz w:val="26"/>
        <w:szCs w:val="26"/>
        <w:lang w:val="ru-RU" w:eastAsia="en-US" w:bidi="ar-SA"/>
      </w:rPr>
    </w:lvl>
    <w:lvl w:ilvl="1" w:tplc="44E42D04">
      <w:numFmt w:val="bullet"/>
      <w:lvlText w:val="•"/>
      <w:lvlJc w:val="left"/>
      <w:pPr>
        <w:ind w:left="1888" w:hanging="893"/>
      </w:pPr>
      <w:rPr>
        <w:rFonts w:hint="default"/>
        <w:lang w:val="ru-RU" w:eastAsia="en-US" w:bidi="ar-SA"/>
      </w:rPr>
    </w:lvl>
    <w:lvl w:ilvl="2" w:tplc="80C6C2AA">
      <w:numFmt w:val="bullet"/>
      <w:lvlText w:val="•"/>
      <w:lvlJc w:val="left"/>
      <w:pPr>
        <w:ind w:left="2896" w:hanging="893"/>
      </w:pPr>
      <w:rPr>
        <w:rFonts w:hint="default"/>
        <w:lang w:val="ru-RU" w:eastAsia="en-US" w:bidi="ar-SA"/>
      </w:rPr>
    </w:lvl>
    <w:lvl w:ilvl="3" w:tplc="9CEC7E3C">
      <w:numFmt w:val="bullet"/>
      <w:lvlText w:val="•"/>
      <w:lvlJc w:val="left"/>
      <w:pPr>
        <w:ind w:left="3905" w:hanging="893"/>
      </w:pPr>
      <w:rPr>
        <w:rFonts w:hint="default"/>
        <w:lang w:val="ru-RU" w:eastAsia="en-US" w:bidi="ar-SA"/>
      </w:rPr>
    </w:lvl>
    <w:lvl w:ilvl="4" w:tplc="204434D8">
      <w:numFmt w:val="bullet"/>
      <w:lvlText w:val="•"/>
      <w:lvlJc w:val="left"/>
      <w:pPr>
        <w:ind w:left="4913" w:hanging="893"/>
      </w:pPr>
      <w:rPr>
        <w:rFonts w:hint="default"/>
        <w:lang w:val="ru-RU" w:eastAsia="en-US" w:bidi="ar-SA"/>
      </w:rPr>
    </w:lvl>
    <w:lvl w:ilvl="5" w:tplc="AF5AA302">
      <w:numFmt w:val="bullet"/>
      <w:lvlText w:val="•"/>
      <w:lvlJc w:val="left"/>
      <w:pPr>
        <w:ind w:left="5922" w:hanging="893"/>
      </w:pPr>
      <w:rPr>
        <w:rFonts w:hint="default"/>
        <w:lang w:val="ru-RU" w:eastAsia="en-US" w:bidi="ar-SA"/>
      </w:rPr>
    </w:lvl>
    <w:lvl w:ilvl="6" w:tplc="0D34F474">
      <w:numFmt w:val="bullet"/>
      <w:lvlText w:val="•"/>
      <w:lvlJc w:val="left"/>
      <w:pPr>
        <w:ind w:left="6930" w:hanging="893"/>
      </w:pPr>
      <w:rPr>
        <w:rFonts w:hint="default"/>
        <w:lang w:val="ru-RU" w:eastAsia="en-US" w:bidi="ar-SA"/>
      </w:rPr>
    </w:lvl>
    <w:lvl w:ilvl="7" w:tplc="AD727678">
      <w:numFmt w:val="bullet"/>
      <w:lvlText w:val="•"/>
      <w:lvlJc w:val="left"/>
      <w:pPr>
        <w:ind w:left="7938" w:hanging="893"/>
      </w:pPr>
      <w:rPr>
        <w:rFonts w:hint="default"/>
        <w:lang w:val="ru-RU" w:eastAsia="en-US" w:bidi="ar-SA"/>
      </w:rPr>
    </w:lvl>
    <w:lvl w:ilvl="8" w:tplc="50B475EC">
      <w:numFmt w:val="bullet"/>
      <w:lvlText w:val="•"/>
      <w:lvlJc w:val="left"/>
      <w:pPr>
        <w:ind w:left="8947" w:hanging="893"/>
      </w:pPr>
      <w:rPr>
        <w:rFonts w:hint="default"/>
        <w:lang w:val="ru-RU" w:eastAsia="en-US" w:bidi="ar-SA"/>
      </w:rPr>
    </w:lvl>
  </w:abstractNum>
  <w:abstractNum w:abstractNumId="1">
    <w:nsid w:val="3E6C77B1"/>
    <w:multiLevelType w:val="hybridMultilevel"/>
    <w:tmpl w:val="17CA070E"/>
    <w:lvl w:ilvl="0" w:tplc="DE8AFD74">
      <w:numFmt w:val="bullet"/>
      <w:lvlText w:val="-"/>
      <w:lvlJc w:val="left"/>
      <w:pPr>
        <w:ind w:left="753" w:hanging="6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C270B0">
      <w:numFmt w:val="bullet"/>
      <w:lvlText w:val="•"/>
      <w:lvlJc w:val="left"/>
      <w:pPr>
        <w:ind w:left="1211" w:hanging="611"/>
      </w:pPr>
      <w:rPr>
        <w:rFonts w:hint="default"/>
        <w:lang w:val="ru-RU" w:eastAsia="en-US" w:bidi="ar-SA"/>
      </w:rPr>
    </w:lvl>
    <w:lvl w:ilvl="2" w:tplc="83E2F462">
      <w:numFmt w:val="bullet"/>
      <w:lvlText w:val="•"/>
      <w:lvlJc w:val="left"/>
      <w:pPr>
        <w:ind w:left="1663" w:hanging="611"/>
      </w:pPr>
      <w:rPr>
        <w:rFonts w:hint="default"/>
        <w:lang w:val="ru-RU" w:eastAsia="en-US" w:bidi="ar-SA"/>
      </w:rPr>
    </w:lvl>
    <w:lvl w:ilvl="3" w:tplc="18980210">
      <w:numFmt w:val="bullet"/>
      <w:lvlText w:val="•"/>
      <w:lvlJc w:val="left"/>
      <w:pPr>
        <w:ind w:left="2115" w:hanging="611"/>
      </w:pPr>
      <w:rPr>
        <w:rFonts w:hint="default"/>
        <w:lang w:val="ru-RU" w:eastAsia="en-US" w:bidi="ar-SA"/>
      </w:rPr>
    </w:lvl>
    <w:lvl w:ilvl="4" w:tplc="5A58431E">
      <w:numFmt w:val="bullet"/>
      <w:lvlText w:val="•"/>
      <w:lvlJc w:val="left"/>
      <w:pPr>
        <w:ind w:left="2567" w:hanging="611"/>
      </w:pPr>
      <w:rPr>
        <w:rFonts w:hint="default"/>
        <w:lang w:val="ru-RU" w:eastAsia="en-US" w:bidi="ar-SA"/>
      </w:rPr>
    </w:lvl>
    <w:lvl w:ilvl="5" w:tplc="62B2B440">
      <w:numFmt w:val="bullet"/>
      <w:lvlText w:val="•"/>
      <w:lvlJc w:val="left"/>
      <w:pPr>
        <w:ind w:left="3019" w:hanging="611"/>
      </w:pPr>
      <w:rPr>
        <w:rFonts w:hint="default"/>
        <w:lang w:val="ru-RU" w:eastAsia="en-US" w:bidi="ar-SA"/>
      </w:rPr>
    </w:lvl>
    <w:lvl w:ilvl="6" w:tplc="8C0AC106">
      <w:numFmt w:val="bullet"/>
      <w:lvlText w:val="•"/>
      <w:lvlJc w:val="left"/>
      <w:pPr>
        <w:ind w:left="3470" w:hanging="611"/>
      </w:pPr>
      <w:rPr>
        <w:rFonts w:hint="default"/>
        <w:lang w:val="ru-RU" w:eastAsia="en-US" w:bidi="ar-SA"/>
      </w:rPr>
    </w:lvl>
    <w:lvl w:ilvl="7" w:tplc="B6881326">
      <w:numFmt w:val="bullet"/>
      <w:lvlText w:val="•"/>
      <w:lvlJc w:val="left"/>
      <w:pPr>
        <w:ind w:left="3922" w:hanging="611"/>
      </w:pPr>
      <w:rPr>
        <w:rFonts w:hint="default"/>
        <w:lang w:val="ru-RU" w:eastAsia="en-US" w:bidi="ar-SA"/>
      </w:rPr>
    </w:lvl>
    <w:lvl w:ilvl="8" w:tplc="E9B462CE">
      <w:numFmt w:val="bullet"/>
      <w:lvlText w:val="•"/>
      <w:lvlJc w:val="left"/>
      <w:pPr>
        <w:ind w:left="4374" w:hanging="611"/>
      </w:pPr>
      <w:rPr>
        <w:rFonts w:hint="default"/>
        <w:lang w:val="ru-RU" w:eastAsia="en-US" w:bidi="ar-SA"/>
      </w:rPr>
    </w:lvl>
  </w:abstractNum>
  <w:abstractNum w:abstractNumId="2">
    <w:nsid w:val="52B8151C"/>
    <w:multiLevelType w:val="hybridMultilevel"/>
    <w:tmpl w:val="F976DF88"/>
    <w:lvl w:ilvl="0" w:tplc="04E2C9BA">
      <w:start w:val="1"/>
      <w:numFmt w:val="decimal"/>
      <w:lvlText w:val="%1."/>
      <w:lvlJc w:val="left"/>
      <w:pPr>
        <w:ind w:left="139" w:hanging="622"/>
        <w:jc w:val="right"/>
      </w:pPr>
      <w:rPr>
        <w:rFonts w:hint="default"/>
        <w:w w:val="100"/>
        <w:lang w:val="ru-RU" w:eastAsia="en-US" w:bidi="ar-SA"/>
      </w:rPr>
    </w:lvl>
    <w:lvl w:ilvl="1" w:tplc="9FEA526E">
      <w:numFmt w:val="bullet"/>
      <w:lvlText w:val="•"/>
      <w:lvlJc w:val="left"/>
      <w:pPr>
        <w:ind w:left="653" w:hanging="622"/>
      </w:pPr>
      <w:rPr>
        <w:rFonts w:hint="default"/>
        <w:lang w:val="ru-RU" w:eastAsia="en-US" w:bidi="ar-SA"/>
      </w:rPr>
    </w:lvl>
    <w:lvl w:ilvl="2" w:tplc="D07E31F4">
      <w:numFmt w:val="bullet"/>
      <w:lvlText w:val="•"/>
      <w:lvlJc w:val="left"/>
      <w:pPr>
        <w:ind w:left="1166" w:hanging="622"/>
      </w:pPr>
      <w:rPr>
        <w:rFonts w:hint="default"/>
        <w:lang w:val="ru-RU" w:eastAsia="en-US" w:bidi="ar-SA"/>
      </w:rPr>
    </w:lvl>
    <w:lvl w:ilvl="3" w:tplc="B45EFDEE">
      <w:numFmt w:val="bullet"/>
      <w:lvlText w:val="•"/>
      <w:lvlJc w:val="left"/>
      <w:pPr>
        <w:ind w:left="1679" w:hanging="622"/>
      </w:pPr>
      <w:rPr>
        <w:rFonts w:hint="default"/>
        <w:lang w:val="ru-RU" w:eastAsia="en-US" w:bidi="ar-SA"/>
      </w:rPr>
    </w:lvl>
    <w:lvl w:ilvl="4" w:tplc="44FE1848">
      <w:numFmt w:val="bullet"/>
      <w:lvlText w:val="•"/>
      <w:lvlJc w:val="left"/>
      <w:pPr>
        <w:ind w:left="2193" w:hanging="622"/>
      </w:pPr>
      <w:rPr>
        <w:rFonts w:hint="default"/>
        <w:lang w:val="ru-RU" w:eastAsia="en-US" w:bidi="ar-SA"/>
      </w:rPr>
    </w:lvl>
    <w:lvl w:ilvl="5" w:tplc="C6DC62EE">
      <w:numFmt w:val="bullet"/>
      <w:lvlText w:val="•"/>
      <w:lvlJc w:val="left"/>
      <w:pPr>
        <w:ind w:left="2706" w:hanging="622"/>
      </w:pPr>
      <w:rPr>
        <w:rFonts w:hint="default"/>
        <w:lang w:val="ru-RU" w:eastAsia="en-US" w:bidi="ar-SA"/>
      </w:rPr>
    </w:lvl>
    <w:lvl w:ilvl="6" w:tplc="A17EE988">
      <w:numFmt w:val="bullet"/>
      <w:lvlText w:val="•"/>
      <w:lvlJc w:val="left"/>
      <w:pPr>
        <w:ind w:left="3219" w:hanging="622"/>
      </w:pPr>
      <w:rPr>
        <w:rFonts w:hint="default"/>
        <w:lang w:val="ru-RU" w:eastAsia="en-US" w:bidi="ar-SA"/>
      </w:rPr>
    </w:lvl>
    <w:lvl w:ilvl="7" w:tplc="9878AF6A">
      <w:numFmt w:val="bullet"/>
      <w:lvlText w:val="•"/>
      <w:lvlJc w:val="left"/>
      <w:pPr>
        <w:ind w:left="3733" w:hanging="622"/>
      </w:pPr>
      <w:rPr>
        <w:rFonts w:hint="default"/>
        <w:lang w:val="ru-RU" w:eastAsia="en-US" w:bidi="ar-SA"/>
      </w:rPr>
    </w:lvl>
    <w:lvl w:ilvl="8" w:tplc="09DCA984">
      <w:numFmt w:val="bullet"/>
      <w:lvlText w:val="•"/>
      <w:lvlJc w:val="left"/>
      <w:pPr>
        <w:ind w:left="4246" w:hanging="622"/>
      </w:pPr>
      <w:rPr>
        <w:rFonts w:hint="default"/>
        <w:lang w:val="ru-RU" w:eastAsia="en-US" w:bidi="ar-SA"/>
      </w:rPr>
    </w:lvl>
  </w:abstractNum>
  <w:abstractNum w:abstractNumId="3">
    <w:nsid w:val="6C885FDC"/>
    <w:multiLevelType w:val="hybridMultilevel"/>
    <w:tmpl w:val="86421BDA"/>
    <w:lvl w:ilvl="0" w:tplc="E7B6E54A">
      <w:start w:val="1"/>
      <w:numFmt w:val="decimal"/>
      <w:lvlText w:val="%1."/>
      <w:lvlJc w:val="left"/>
      <w:pPr>
        <w:ind w:left="211" w:hanging="6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46C608">
      <w:numFmt w:val="bullet"/>
      <w:lvlText w:val="•"/>
      <w:lvlJc w:val="left"/>
      <w:pPr>
        <w:ind w:left="725" w:hanging="620"/>
      </w:pPr>
      <w:rPr>
        <w:rFonts w:hint="default"/>
        <w:lang w:val="ru-RU" w:eastAsia="en-US" w:bidi="ar-SA"/>
      </w:rPr>
    </w:lvl>
    <w:lvl w:ilvl="2" w:tplc="96DABB48">
      <w:numFmt w:val="bullet"/>
      <w:lvlText w:val="•"/>
      <w:lvlJc w:val="left"/>
      <w:pPr>
        <w:ind w:left="1230" w:hanging="620"/>
      </w:pPr>
      <w:rPr>
        <w:rFonts w:hint="default"/>
        <w:lang w:val="ru-RU" w:eastAsia="en-US" w:bidi="ar-SA"/>
      </w:rPr>
    </w:lvl>
    <w:lvl w:ilvl="3" w:tplc="726C3C24">
      <w:numFmt w:val="bullet"/>
      <w:lvlText w:val="•"/>
      <w:lvlJc w:val="left"/>
      <w:pPr>
        <w:ind w:left="1735" w:hanging="620"/>
      </w:pPr>
      <w:rPr>
        <w:rFonts w:hint="default"/>
        <w:lang w:val="ru-RU" w:eastAsia="en-US" w:bidi="ar-SA"/>
      </w:rPr>
    </w:lvl>
    <w:lvl w:ilvl="4" w:tplc="C1B000E8">
      <w:numFmt w:val="bullet"/>
      <w:lvlText w:val="•"/>
      <w:lvlJc w:val="left"/>
      <w:pPr>
        <w:ind w:left="2241" w:hanging="620"/>
      </w:pPr>
      <w:rPr>
        <w:rFonts w:hint="default"/>
        <w:lang w:val="ru-RU" w:eastAsia="en-US" w:bidi="ar-SA"/>
      </w:rPr>
    </w:lvl>
    <w:lvl w:ilvl="5" w:tplc="3080FCE0">
      <w:numFmt w:val="bullet"/>
      <w:lvlText w:val="•"/>
      <w:lvlJc w:val="left"/>
      <w:pPr>
        <w:ind w:left="2746" w:hanging="620"/>
      </w:pPr>
      <w:rPr>
        <w:rFonts w:hint="default"/>
        <w:lang w:val="ru-RU" w:eastAsia="en-US" w:bidi="ar-SA"/>
      </w:rPr>
    </w:lvl>
    <w:lvl w:ilvl="6" w:tplc="EBEC6D64">
      <w:numFmt w:val="bullet"/>
      <w:lvlText w:val="•"/>
      <w:lvlJc w:val="left"/>
      <w:pPr>
        <w:ind w:left="3251" w:hanging="620"/>
      </w:pPr>
      <w:rPr>
        <w:rFonts w:hint="default"/>
        <w:lang w:val="ru-RU" w:eastAsia="en-US" w:bidi="ar-SA"/>
      </w:rPr>
    </w:lvl>
    <w:lvl w:ilvl="7" w:tplc="0A827A1E">
      <w:numFmt w:val="bullet"/>
      <w:lvlText w:val="•"/>
      <w:lvlJc w:val="left"/>
      <w:pPr>
        <w:ind w:left="3757" w:hanging="620"/>
      </w:pPr>
      <w:rPr>
        <w:rFonts w:hint="default"/>
        <w:lang w:val="ru-RU" w:eastAsia="en-US" w:bidi="ar-SA"/>
      </w:rPr>
    </w:lvl>
    <w:lvl w:ilvl="8" w:tplc="31828ECE">
      <w:numFmt w:val="bullet"/>
      <w:lvlText w:val="•"/>
      <w:lvlJc w:val="left"/>
      <w:pPr>
        <w:ind w:left="4262" w:hanging="620"/>
      </w:pPr>
      <w:rPr>
        <w:rFonts w:hint="default"/>
        <w:lang w:val="ru-RU" w:eastAsia="en-US" w:bidi="ar-SA"/>
      </w:rPr>
    </w:lvl>
  </w:abstractNum>
  <w:abstractNum w:abstractNumId="4">
    <w:nsid w:val="6F113E61"/>
    <w:multiLevelType w:val="hybridMultilevel"/>
    <w:tmpl w:val="81F2890E"/>
    <w:lvl w:ilvl="0" w:tplc="44B2EEB8">
      <w:start w:val="1"/>
      <w:numFmt w:val="decimal"/>
      <w:lvlText w:val="%1."/>
      <w:lvlJc w:val="left"/>
      <w:pPr>
        <w:ind w:left="139" w:hanging="6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C6850C">
      <w:numFmt w:val="bullet"/>
      <w:lvlText w:val="•"/>
      <w:lvlJc w:val="left"/>
      <w:pPr>
        <w:ind w:left="653" w:hanging="615"/>
      </w:pPr>
      <w:rPr>
        <w:rFonts w:hint="default"/>
        <w:lang w:val="ru-RU" w:eastAsia="en-US" w:bidi="ar-SA"/>
      </w:rPr>
    </w:lvl>
    <w:lvl w:ilvl="2" w:tplc="A0F68514">
      <w:numFmt w:val="bullet"/>
      <w:lvlText w:val="•"/>
      <w:lvlJc w:val="left"/>
      <w:pPr>
        <w:ind w:left="1166" w:hanging="615"/>
      </w:pPr>
      <w:rPr>
        <w:rFonts w:hint="default"/>
        <w:lang w:val="ru-RU" w:eastAsia="en-US" w:bidi="ar-SA"/>
      </w:rPr>
    </w:lvl>
    <w:lvl w:ilvl="3" w:tplc="AEE86660">
      <w:numFmt w:val="bullet"/>
      <w:lvlText w:val="•"/>
      <w:lvlJc w:val="left"/>
      <w:pPr>
        <w:ind w:left="1679" w:hanging="615"/>
      </w:pPr>
      <w:rPr>
        <w:rFonts w:hint="default"/>
        <w:lang w:val="ru-RU" w:eastAsia="en-US" w:bidi="ar-SA"/>
      </w:rPr>
    </w:lvl>
    <w:lvl w:ilvl="4" w:tplc="D3BC8FD2">
      <w:numFmt w:val="bullet"/>
      <w:lvlText w:val="•"/>
      <w:lvlJc w:val="left"/>
      <w:pPr>
        <w:ind w:left="2193" w:hanging="615"/>
      </w:pPr>
      <w:rPr>
        <w:rFonts w:hint="default"/>
        <w:lang w:val="ru-RU" w:eastAsia="en-US" w:bidi="ar-SA"/>
      </w:rPr>
    </w:lvl>
    <w:lvl w:ilvl="5" w:tplc="1372718C">
      <w:numFmt w:val="bullet"/>
      <w:lvlText w:val="•"/>
      <w:lvlJc w:val="left"/>
      <w:pPr>
        <w:ind w:left="2706" w:hanging="615"/>
      </w:pPr>
      <w:rPr>
        <w:rFonts w:hint="default"/>
        <w:lang w:val="ru-RU" w:eastAsia="en-US" w:bidi="ar-SA"/>
      </w:rPr>
    </w:lvl>
    <w:lvl w:ilvl="6" w:tplc="9EF23478">
      <w:numFmt w:val="bullet"/>
      <w:lvlText w:val="•"/>
      <w:lvlJc w:val="left"/>
      <w:pPr>
        <w:ind w:left="3219" w:hanging="615"/>
      </w:pPr>
      <w:rPr>
        <w:rFonts w:hint="default"/>
        <w:lang w:val="ru-RU" w:eastAsia="en-US" w:bidi="ar-SA"/>
      </w:rPr>
    </w:lvl>
    <w:lvl w:ilvl="7" w:tplc="5588BEE2">
      <w:numFmt w:val="bullet"/>
      <w:lvlText w:val="•"/>
      <w:lvlJc w:val="left"/>
      <w:pPr>
        <w:ind w:left="3733" w:hanging="615"/>
      </w:pPr>
      <w:rPr>
        <w:rFonts w:hint="default"/>
        <w:lang w:val="ru-RU" w:eastAsia="en-US" w:bidi="ar-SA"/>
      </w:rPr>
    </w:lvl>
    <w:lvl w:ilvl="8" w:tplc="7DB2A0D4">
      <w:numFmt w:val="bullet"/>
      <w:lvlText w:val="•"/>
      <w:lvlJc w:val="left"/>
      <w:pPr>
        <w:ind w:left="4246" w:hanging="615"/>
      </w:pPr>
      <w:rPr>
        <w:rFonts w:hint="default"/>
        <w:lang w:val="ru-RU" w:eastAsia="en-US" w:bidi="ar-SA"/>
      </w:rPr>
    </w:lvl>
  </w:abstractNum>
  <w:abstractNum w:abstractNumId="5">
    <w:nsid w:val="769618AC"/>
    <w:multiLevelType w:val="hybridMultilevel"/>
    <w:tmpl w:val="8ADA70D0"/>
    <w:lvl w:ilvl="0" w:tplc="7A70BA8A">
      <w:start w:val="1"/>
      <w:numFmt w:val="decimal"/>
      <w:lvlText w:val="%1."/>
      <w:lvlJc w:val="left"/>
      <w:pPr>
        <w:ind w:left="211" w:hanging="4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4652DE">
      <w:numFmt w:val="bullet"/>
      <w:lvlText w:val="•"/>
      <w:lvlJc w:val="left"/>
      <w:pPr>
        <w:ind w:left="725" w:hanging="402"/>
      </w:pPr>
      <w:rPr>
        <w:rFonts w:hint="default"/>
        <w:lang w:val="ru-RU" w:eastAsia="en-US" w:bidi="ar-SA"/>
      </w:rPr>
    </w:lvl>
    <w:lvl w:ilvl="2" w:tplc="9202E2F6">
      <w:numFmt w:val="bullet"/>
      <w:lvlText w:val="•"/>
      <w:lvlJc w:val="left"/>
      <w:pPr>
        <w:ind w:left="1230" w:hanging="402"/>
      </w:pPr>
      <w:rPr>
        <w:rFonts w:hint="default"/>
        <w:lang w:val="ru-RU" w:eastAsia="en-US" w:bidi="ar-SA"/>
      </w:rPr>
    </w:lvl>
    <w:lvl w:ilvl="3" w:tplc="7E9814FC">
      <w:numFmt w:val="bullet"/>
      <w:lvlText w:val="•"/>
      <w:lvlJc w:val="left"/>
      <w:pPr>
        <w:ind w:left="1735" w:hanging="402"/>
      </w:pPr>
      <w:rPr>
        <w:rFonts w:hint="default"/>
        <w:lang w:val="ru-RU" w:eastAsia="en-US" w:bidi="ar-SA"/>
      </w:rPr>
    </w:lvl>
    <w:lvl w:ilvl="4" w:tplc="6720ADFC">
      <w:numFmt w:val="bullet"/>
      <w:lvlText w:val="•"/>
      <w:lvlJc w:val="left"/>
      <w:pPr>
        <w:ind w:left="2241" w:hanging="402"/>
      </w:pPr>
      <w:rPr>
        <w:rFonts w:hint="default"/>
        <w:lang w:val="ru-RU" w:eastAsia="en-US" w:bidi="ar-SA"/>
      </w:rPr>
    </w:lvl>
    <w:lvl w:ilvl="5" w:tplc="42B457C4">
      <w:numFmt w:val="bullet"/>
      <w:lvlText w:val="•"/>
      <w:lvlJc w:val="left"/>
      <w:pPr>
        <w:ind w:left="2746" w:hanging="402"/>
      </w:pPr>
      <w:rPr>
        <w:rFonts w:hint="default"/>
        <w:lang w:val="ru-RU" w:eastAsia="en-US" w:bidi="ar-SA"/>
      </w:rPr>
    </w:lvl>
    <w:lvl w:ilvl="6" w:tplc="7CB6EDC4">
      <w:numFmt w:val="bullet"/>
      <w:lvlText w:val="•"/>
      <w:lvlJc w:val="left"/>
      <w:pPr>
        <w:ind w:left="3251" w:hanging="402"/>
      </w:pPr>
      <w:rPr>
        <w:rFonts w:hint="default"/>
        <w:lang w:val="ru-RU" w:eastAsia="en-US" w:bidi="ar-SA"/>
      </w:rPr>
    </w:lvl>
    <w:lvl w:ilvl="7" w:tplc="0BD8A866">
      <w:numFmt w:val="bullet"/>
      <w:lvlText w:val="•"/>
      <w:lvlJc w:val="left"/>
      <w:pPr>
        <w:ind w:left="3757" w:hanging="402"/>
      </w:pPr>
      <w:rPr>
        <w:rFonts w:hint="default"/>
        <w:lang w:val="ru-RU" w:eastAsia="en-US" w:bidi="ar-SA"/>
      </w:rPr>
    </w:lvl>
    <w:lvl w:ilvl="8" w:tplc="BB1EEC24">
      <w:numFmt w:val="bullet"/>
      <w:lvlText w:val="•"/>
      <w:lvlJc w:val="left"/>
      <w:pPr>
        <w:ind w:left="4262" w:hanging="402"/>
      </w:pPr>
      <w:rPr>
        <w:rFonts w:hint="default"/>
        <w:lang w:val="ru-RU" w:eastAsia="en-US" w:bidi="ar-SA"/>
      </w:rPr>
    </w:lvl>
  </w:abstractNum>
  <w:abstractNum w:abstractNumId="6">
    <w:nsid w:val="7DBA1E88"/>
    <w:multiLevelType w:val="hybridMultilevel"/>
    <w:tmpl w:val="1690D52C"/>
    <w:lvl w:ilvl="0" w:tplc="77DE0652">
      <w:start w:val="1"/>
      <w:numFmt w:val="decimal"/>
      <w:lvlText w:val="%1."/>
      <w:lvlJc w:val="left"/>
      <w:pPr>
        <w:ind w:left="830" w:hanging="6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8A459E">
      <w:numFmt w:val="bullet"/>
      <w:lvlText w:val="•"/>
      <w:lvlJc w:val="left"/>
      <w:pPr>
        <w:ind w:left="1283" w:hanging="620"/>
      </w:pPr>
      <w:rPr>
        <w:rFonts w:hint="default"/>
        <w:lang w:val="ru-RU" w:eastAsia="en-US" w:bidi="ar-SA"/>
      </w:rPr>
    </w:lvl>
    <w:lvl w:ilvl="2" w:tplc="528C1AC6">
      <w:numFmt w:val="bullet"/>
      <w:lvlText w:val="•"/>
      <w:lvlJc w:val="left"/>
      <w:pPr>
        <w:ind w:left="1726" w:hanging="620"/>
      </w:pPr>
      <w:rPr>
        <w:rFonts w:hint="default"/>
        <w:lang w:val="ru-RU" w:eastAsia="en-US" w:bidi="ar-SA"/>
      </w:rPr>
    </w:lvl>
    <w:lvl w:ilvl="3" w:tplc="667C21A0">
      <w:numFmt w:val="bullet"/>
      <w:lvlText w:val="•"/>
      <w:lvlJc w:val="left"/>
      <w:pPr>
        <w:ind w:left="2169" w:hanging="620"/>
      </w:pPr>
      <w:rPr>
        <w:rFonts w:hint="default"/>
        <w:lang w:val="ru-RU" w:eastAsia="en-US" w:bidi="ar-SA"/>
      </w:rPr>
    </w:lvl>
    <w:lvl w:ilvl="4" w:tplc="6B18F3D2">
      <w:numFmt w:val="bullet"/>
      <w:lvlText w:val="•"/>
      <w:lvlJc w:val="left"/>
      <w:pPr>
        <w:ind w:left="2613" w:hanging="620"/>
      </w:pPr>
      <w:rPr>
        <w:rFonts w:hint="default"/>
        <w:lang w:val="ru-RU" w:eastAsia="en-US" w:bidi="ar-SA"/>
      </w:rPr>
    </w:lvl>
    <w:lvl w:ilvl="5" w:tplc="55C2785C">
      <w:numFmt w:val="bullet"/>
      <w:lvlText w:val="•"/>
      <w:lvlJc w:val="left"/>
      <w:pPr>
        <w:ind w:left="3056" w:hanging="620"/>
      </w:pPr>
      <w:rPr>
        <w:rFonts w:hint="default"/>
        <w:lang w:val="ru-RU" w:eastAsia="en-US" w:bidi="ar-SA"/>
      </w:rPr>
    </w:lvl>
    <w:lvl w:ilvl="6" w:tplc="D5F6D602">
      <w:numFmt w:val="bullet"/>
      <w:lvlText w:val="•"/>
      <w:lvlJc w:val="left"/>
      <w:pPr>
        <w:ind w:left="3499" w:hanging="620"/>
      </w:pPr>
      <w:rPr>
        <w:rFonts w:hint="default"/>
        <w:lang w:val="ru-RU" w:eastAsia="en-US" w:bidi="ar-SA"/>
      </w:rPr>
    </w:lvl>
    <w:lvl w:ilvl="7" w:tplc="8508F5A2">
      <w:numFmt w:val="bullet"/>
      <w:lvlText w:val="•"/>
      <w:lvlJc w:val="left"/>
      <w:pPr>
        <w:ind w:left="3943" w:hanging="620"/>
      </w:pPr>
      <w:rPr>
        <w:rFonts w:hint="default"/>
        <w:lang w:val="ru-RU" w:eastAsia="en-US" w:bidi="ar-SA"/>
      </w:rPr>
    </w:lvl>
    <w:lvl w:ilvl="8" w:tplc="F75C4754">
      <w:numFmt w:val="bullet"/>
      <w:lvlText w:val="•"/>
      <w:lvlJc w:val="left"/>
      <w:pPr>
        <w:ind w:left="4386" w:hanging="6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1E6B"/>
    <w:rsid w:val="00453A04"/>
    <w:rsid w:val="006D2698"/>
    <w:rsid w:val="009B1E6B"/>
    <w:rsid w:val="00B607C1"/>
    <w:rsid w:val="00BE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E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E6B"/>
    <w:rPr>
      <w:sz w:val="28"/>
      <w:szCs w:val="28"/>
    </w:rPr>
  </w:style>
  <w:style w:type="paragraph" w:styleId="a4">
    <w:name w:val="Title"/>
    <w:basedOn w:val="a"/>
    <w:uiPriority w:val="1"/>
    <w:qFormat/>
    <w:rsid w:val="009B1E6B"/>
    <w:pPr>
      <w:spacing w:before="86"/>
      <w:ind w:left="1486" w:right="15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B1E6B"/>
    <w:pPr>
      <w:spacing w:before="180"/>
      <w:ind w:left="886" w:right="975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9B1E6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1278</Words>
  <Characters>7288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2023-10-18T12:04:00Z</dcterms:created>
  <dcterms:modified xsi:type="dcterms:W3CDTF">2023-10-18T12:05:00Z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